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7DC58" w14:textId="77777777" w:rsidR="00213D2D" w:rsidRPr="00561495" w:rsidRDefault="00223A51" w:rsidP="00223A51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561495">
        <w:rPr>
          <w:rFonts w:ascii="Times New Roman" w:hAnsi="Times New Roman" w:cs="Times New Roman"/>
          <w:b/>
          <w:lang w:val="es-ES_tradnl"/>
        </w:rPr>
        <w:t>CURSO DE REFORZAMIENTO</w:t>
      </w:r>
    </w:p>
    <w:p w14:paraId="1B1F8DD6" w14:textId="33FB2B46" w:rsidR="00367517" w:rsidRPr="00561495" w:rsidRDefault="003D6232" w:rsidP="00223A51">
      <w:pPr>
        <w:jc w:val="center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ÁREA “LENGUAJE Y COMUNICACIÓN”</w:t>
      </w:r>
    </w:p>
    <w:p w14:paraId="24910FD4" w14:textId="03D1234B" w:rsidR="00223A51" w:rsidRPr="00561495" w:rsidRDefault="00844C81" w:rsidP="00223A51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561495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C176CD" w:rsidRPr="00561495">
        <w:rPr>
          <w:rFonts w:ascii="Times New Roman" w:hAnsi="Times New Roman" w:cs="Times New Roman"/>
          <w:b/>
          <w:color w:val="69759A"/>
          <w:lang w:val="es-ES_tradnl"/>
        </w:rPr>
        <w:t>Reportaje</w:t>
      </w:r>
    </w:p>
    <w:p w14:paraId="6C18FD9F" w14:textId="77777777" w:rsidR="00CB63F6" w:rsidRPr="00561495" w:rsidRDefault="00CB63F6" w:rsidP="00CB63F6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02D39259" w14:textId="6B5FEE67" w:rsidR="00CB63F6" w:rsidRPr="00561495" w:rsidRDefault="00CB63F6" w:rsidP="007C6E99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09A21622" w14:textId="702A74E8" w:rsidR="00CB63F6" w:rsidRPr="00561495" w:rsidRDefault="00CB63F6" w:rsidP="00CB63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 xml:space="preserve">Tiempo estimado de estudio: </w:t>
      </w:r>
      <w:r w:rsidR="00D97234" w:rsidRPr="00561495">
        <w:rPr>
          <w:rFonts w:ascii="Times New Roman" w:hAnsi="Times New Roman" w:cs="Times New Roman"/>
          <w:lang w:val="es-ES_tradnl"/>
        </w:rPr>
        <w:t>260</w:t>
      </w:r>
      <w:r w:rsidRPr="00561495">
        <w:rPr>
          <w:rFonts w:ascii="Times New Roman" w:hAnsi="Times New Roman" w:cs="Times New Roman"/>
          <w:lang w:val="es-ES_tradnl"/>
        </w:rPr>
        <w:t xml:space="preserve"> </w:t>
      </w:r>
      <w:r w:rsidR="006C303A" w:rsidRPr="00561495">
        <w:rPr>
          <w:rFonts w:ascii="Times New Roman" w:hAnsi="Times New Roman" w:cs="Times New Roman"/>
          <w:lang w:val="es-ES_tradnl"/>
        </w:rPr>
        <w:t>minutos</w:t>
      </w:r>
    </w:p>
    <w:p w14:paraId="2A37D9DE" w14:textId="77777777" w:rsidR="00CB63F6" w:rsidRPr="00561495" w:rsidRDefault="00CB63F6" w:rsidP="00CB63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3BADD702" w14:textId="503438CC" w:rsidR="00CB63F6" w:rsidRPr="00561495" w:rsidRDefault="00CB63F6" w:rsidP="00022086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 xml:space="preserve">Trabajo presencial: </w:t>
      </w:r>
      <w:r w:rsidR="00D97234" w:rsidRPr="00561495">
        <w:rPr>
          <w:rFonts w:ascii="Times New Roman" w:hAnsi="Times New Roman" w:cs="Times New Roman"/>
          <w:lang w:val="es-ES_tradnl"/>
        </w:rPr>
        <w:t>4 sesiones de 50 min</w:t>
      </w:r>
      <w:r w:rsidR="00022086" w:rsidRPr="00561495">
        <w:rPr>
          <w:rFonts w:ascii="Times New Roman" w:hAnsi="Times New Roman" w:cs="Times New Roman"/>
          <w:lang w:val="es-ES_tradnl"/>
        </w:rPr>
        <w:t>utos</w:t>
      </w:r>
    </w:p>
    <w:p w14:paraId="171E2941" w14:textId="77777777" w:rsidR="00CB63F6" w:rsidRPr="00561495" w:rsidRDefault="00CB63F6" w:rsidP="00022086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 xml:space="preserve">Trabajo independiente: 60 minutos </w:t>
      </w:r>
    </w:p>
    <w:p w14:paraId="7B216359" w14:textId="77777777" w:rsidR="00CB63F6" w:rsidRPr="00561495" w:rsidRDefault="00CB63F6" w:rsidP="00CB63F6">
      <w:pPr>
        <w:pStyle w:val="Prrafodelista"/>
        <w:rPr>
          <w:rFonts w:ascii="Times New Roman" w:hAnsi="Times New Roman" w:cs="Times New Roman"/>
          <w:lang w:val="es-ES_tradnl"/>
        </w:rPr>
      </w:pPr>
    </w:p>
    <w:p w14:paraId="4AED4B23" w14:textId="77777777" w:rsidR="00CB63F6" w:rsidRPr="00561495" w:rsidRDefault="00CB63F6" w:rsidP="00CB63F6">
      <w:pPr>
        <w:pStyle w:val="Prrafodelista"/>
        <w:numPr>
          <w:ilvl w:val="0"/>
          <w:numId w:val="2"/>
        </w:numPr>
        <w:ind w:left="360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 xml:space="preserve">Objetivo: </w:t>
      </w:r>
    </w:p>
    <w:p w14:paraId="6BF9CFDD" w14:textId="76F9B90A" w:rsidR="0075679B" w:rsidRPr="00561495" w:rsidRDefault="00CB63F6" w:rsidP="00CB63F6">
      <w:pPr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 xml:space="preserve">A partir del análisis </w:t>
      </w:r>
      <w:r w:rsidR="00C176CD" w:rsidRPr="00561495">
        <w:rPr>
          <w:rFonts w:ascii="Times New Roman" w:hAnsi="Times New Roman" w:cs="Times New Roman"/>
          <w:lang w:val="es-ES_tradnl"/>
        </w:rPr>
        <w:t>del reportaje</w:t>
      </w:r>
      <w:r w:rsidR="0077126E" w:rsidRPr="00561495">
        <w:rPr>
          <w:rFonts w:ascii="Times New Roman" w:hAnsi="Times New Roman" w:cs="Times New Roman"/>
          <w:lang w:val="es-ES_tradnl"/>
        </w:rPr>
        <w:t>,</w:t>
      </w:r>
      <w:r w:rsidR="00C176CD" w:rsidRPr="00561495">
        <w:rPr>
          <w:rFonts w:ascii="Times New Roman" w:hAnsi="Times New Roman" w:cs="Times New Roman"/>
          <w:lang w:val="es-ES_tradnl"/>
        </w:rPr>
        <w:t xml:space="preserve"> los alumnos </w:t>
      </w:r>
      <w:r w:rsidR="0075679B" w:rsidRPr="00561495">
        <w:rPr>
          <w:rFonts w:ascii="Times New Roman" w:hAnsi="Times New Roman" w:cs="Times New Roman"/>
          <w:lang w:val="es-ES_tradnl"/>
        </w:rPr>
        <w:t>comprenderán la importancia de este texto para conocer el mundo a su alrededor.</w:t>
      </w:r>
    </w:p>
    <w:p w14:paraId="2573BB85" w14:textId="77777777" w:rsidR="00B02F38" w:rsidRPr="00561495" w:rsidRDefault="00B02F38" w:rsidP="00CB63F6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19D135D0" w14:textId="22B56F18" w:rsidR="00CB63F6" w:rsidRPr="00561495" w:rsidRDefault="00CB63F6" w:rsidP="00CB63F6">
      <w:pPr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Secuencias didácticas</w:t>
      </w:r>
    </w:p>
    <w:p w14:paraId="0A0A2AAF" w14:textId="7FFAFD93" w:rsidR="00CB63F6" w:rsidRPr="00561495" w:rsidRDefault="00B02F38" w:rsidP="00CB63F6">
      <w:pPr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561495">
        <w:rPr>
          <w:rFonts w:ascii="Times New Roman" w:hAnsi="Times New Roman" w:cs="Times New Roman"/>
          <w:b/>
          <w:color w:val="3E6155"/>
          <w:lang w:val="es-ES_tradnl"/>
        </w:rPr>
        <w:t>Sesión 1</w:t>
      </w:r>
    </w:p>
    <w:p w14:paraId="3B416FDF" w14:textId="7F13FB9D" w:rsidR="00B4319D" w:rsidRPr="00561495" w:rsidRDefault="00B425BA" w:rsidP="00CB63F6">
      <w:pPr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ab/>
        <w:t>Encuadre</w:t>
      </w:r>
      <w:r w:rsidR="00B4319D" w:rsidRPr="00561495">
        <w:rPr>
          <w:rFonts w:ascii="Times New Roman" w:hAnsi="Times New Roman" w:cs="Times New Roman"/>
          <w:b/>
          <w:lang w:val="es-ES_tradnl"/>
        </w:rPr>
        <w:t xml:space="preserve"> </w:t>
      </w:r>
    </w:p>
    <w:p w14:paraId="3CA8BA36" w14:textId="0B1194F1" w:rsidR="00B4319D" w:rsidRPr="00561495" w:rsidRDefault="00B4319D" w:rsidP="00CB63F6">
      <w:pPr>
        <w:jc w:val="both"/>
        <w:rPr>
          <w:rFonts w:ascii="Times New Roman" w:hAnsi="Times New Roman" w:cs="Times New Roman"/>
          <w:bCs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ab/>
      </w:r>
      <w:r w:rsidRPr="00561495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6C72E53E" w14:textId="75FE0D96" w:rsidR="00B425BA" w:rsidRPr="00561495" w:rsidRDefault="00B425BA" w:rsidP="00CB63F6">
      <w:pPr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6C303A" w:rsidRPr="00561495">
        <w:rPr>
          <w:rFonts w:ascii="Times New Roman" w:hAnsi="Times New Roman" w:cs="Times New Roman"/>
          <w:lang w:val="es-ES_tradnl"/>
        </w:rPr>
        <w:t xml:space="preserve">El profesor presentará el objetivo y la forma de trabajo de este tema, así como las reglas a observar en </w:t>
      </w:r>
      <w:r w:rsidR="0065316D" w:rsidRPr="00561495">
        <w:rPr>
          <w:rFonts w:ascii="Times New Roman" w:hAnsi="Times New Roman" w:cs="Times New Roman"/>
          <w:lang w:val="es-ES_tradnl"/>
        </w:rPr>
        <w:t>éste</w:t>
      </w:r>
      <w:r w:rsidR="006C303A" w:rsidRPr="00561495">
        <w:rPr>
          <w:rFonts w:ascii="Times New Roman" w:hAnsi="Times New Roman" w:cs="Times New Roman"/>
          <w:lang w:val="es-ES_tradnl"/>
        </w:rPr>
        <w:t>.</w:t>
      </w:r>
    </w:p>
    <w:p w14:paraId="5E44B731" w14:textId="62F53217" w:rsidR="00CF3287" w:rsidRPr="00561495" w:rsidRDefault="00675263" w:rsidP="00DE7357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Estrategia de sensibilización</w:t>
      </w:r>
    </w:p>
    <w:p w14:paraId="425C1DEF" w14:textId="2D4E6606" w:rsidR="00DE7357" w:rsidRPr="00561495" w:rsidRDefault="00DE7357" w:rsidP="00DE7357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40 minutos</w:t>
      </w:r>
    </w:p>
    <w:p w14:paraId="11E79CEA" w14:textId="53D9D610" w:rsidR="00675263" w:rsidRPr="00561495" w:rsidRDefault="00675263" w:rsidP="0067526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A91ECA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="00455D3C" w:rsidRPr="00561495">
        <w:rPr>
          <w:rFonts w:ascii="Times New Roman" w:hAnsi="Times New Roman" w:cs="Times New Roman"/>
          <w:bCs/>
          <w:lang w:val="es-ES_tradnl"/>
        </w:rPr>
        <w:t>Extraterrestres</w:t>
      </w:r>
    </w:p>
    <w:p w14:paraId="570254A6" w14:textId="5D58F73C" w:rsidR="00675263" w:rsidRPr="00561495" w:rsidRDefault="00675263" w:rsidP="0067526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A91ECA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="00455D3C" w:rsidRPr="00561495">
        <w:rPr>
          <w:rFonts w:ascii="Times New Roman" w:hAnsi="Times New Roman" w:cs="Times New Roman"/>
          <w:lang w:val="es-ES_tradnl"/>
        </w:rPr>
        <w:t>Identificar el tipo de información que proporcionan los diarios</w:t>
      </w:r>
    </w:p>
    <w:p w14:paraId="52122C75" w14:textId="1CCB38F1" w:rsidR="00675263" w:rsidRPr="00561495" w:rsidRDefault="00675263" w:rsidP="00675263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bCs/>
          <w:lang w:val="es-ES_tradnl"/>
        </w:rPr>
        <w:t>Materiales</w:t>
      </w:r>
      <w:r w:rsidR="002D006D" w:rsidRPr="00561495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="00455D3C" w:rsidRPr="00561495">
        <w:rPr>
          <w:rFonts w:ascii="Times New Roman" w:hAnsi="Times New Roman" w:cs="Times New Roman"/>
          <w:bCs/>
          <w:lang w:val="es-ES_tradnl"/>
        </w:rPr>
        <w:t>10</w:t>
      </w:r>
      <w:r w:rsidR="00455D3C" w:rsidRPr="00561495">
        <w:rPr>
          <w:rFonts w:ascii="Times New Roman" w:hAnsi="Times New Roman" w:cs="Times New Roman"/>
          <w:lang w:val="es-ES_tradnl"/>
        </w:rPr>
        <w:t xml:space="preserve"> Periódicos </w:t>
      </w:r>
    </w:p>
    <w:p w14:paraId="5EF7B2F2" w14:textId="71BC2DCF" w:rsidR="00455D3C" w:rsidRPr="00561495" w:rsidRDefault="00675263" w:rsidP="006C303A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99230E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455D3C" w:rsidRPr="00561495">
        <w:rPr>
          <w:rFonts w:ascii="Times New Roman" w:hAnsi="Times New Roman" w:cs="Times New Roman"/>
          <w:lang w:val="es-ES_tradnl"/>
        </w:rPr>
        <w:t>El profesor indicará a los alumnos que son un grupo de extraterrestres que ha llegado a esta ciudad. Como único testimonio y huella de sus habitantes encuentran</w:t>
      </w:r>
      <w:r w:rsidR="0099230E" w:rsidRPr="00561495">
        <w:rPr>
          <w:rFonts w:ascii="Times New Roman" w:hAnsi="Times New Roman" w:cs="Times New Roman"/>
          <w:lang w:val="es-ES_tradnl"/>
        </w:rPr>
        <w:t xml:space="preserve"> </w:t>
      </w:r>
      <w:r w:rsidR="00455D3C" w:rsidRPr="00561495">
        <w:rPr>
          <w:rFonts w:ascii="Times New Roman" w:hAnsi="Times New Roman" w:cs="Times New Roman"/>
          <w:lang w:val="es-ES_tradnl"/>
        </w:rPr>
        <w:t xml:space="preserve">periódicos que han circulado en la comunidad antes de que toda publicación hubiera desaparecido. Les pedirá que tomen uno de los diarios que encontraron. Debe estar completo. Analicen el diario </w:t>
      </w:r>
      <w:r w:rsidR="00A2649F" w:rsidRPr="00561495">
        <w:rPr>
          <w:rFonts w:ascii="Times New Roman" w:hAnsi="Times New Roman" w:cs="Times New Roman"/>
          <w:lang w:val="es-ES_tradnl"/>
        </w:rPr>
        <w:t xml:space="preserve">con base en las siguientes preguntas: </w:t>
      </w:r>
    </w:p>
    <w:p w14:paraId="5F98DB4F" w14:textId="42DF9E75" w:rsidR="00455D3C" w:rsidRPr="00561495" w:rsidRDefault="00455D3C" w:rsidP="00A2649F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¿Qué podrían decir de esa comunidad a partir de la informaci</w:t>
      </w:r>
      <w:r w:rsidR="006C303A" w:rsidRPr="00561495">
        <w:rPr>
          <w:rFonts w:ascii="Times New Roman" w:hAnsi="Times New Roman" w:cs="Times New Roman"/>
          <w:lang w:val="es-ES_tradnl"/>
        </w:rPr>
        <w:t>ó</w:t>
      </w:r>
      <w:r w:rsidRPr="00561495">
        <w:rPr>
          <w:rFonts w:ascii="Times New Roman" w:hAnsi="Times New Roman" w:cs="Times New Roman"/>
          <w:lang w:val="es-ES_tradnl"/>
        </w:rPr>
        <w:t>n que encuentran? </w:t>
      </w:r>
    </w:p>
    <w:p w14:paraId="06224709" w14:textId="720623AC" w:rsidR="00455D3C" w:rsidRPr="00561495" w:rsidRDefault="00455D3C" w:rsidP="00A2649F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¿Cuáles eran las preocupaciones, </w:t>
      </w:r>
      <w:r w:rsidR="00F44B09" w:rsidRPr="00561495">
        <w:rPr>
          <w:rFonts w:ascii="Times New Roman" w:hAnsi="Times New Roman" w:cs="Times New Roman"/>
          <w:lang w:val="es-ES_tradnl"/>
        </w:rPr>
        <w:t xml:space="preserve">los </w:t>
      </w:r>
      <w:r w:rsidRPr="00561495">
        <w:rPr>
          <w:rFonts w:ascii="Times New Roman" w:hAnsi="Times New Roman" w:cs="Times New Roman"/>
          <w:lang w:val="es-ES_tradnl"/>
        </w:rPr>
        <w:t>conflictos y problemas que la afectaban? </w:t>
      </w:r>
    </w:p>
    <w:p w14:paraId="6C0BD5DF" w14:textId="233E78F9" w:rsidR="00455D3C" w:rsidRPr="00561495" w:rsidRDefault="00455D3C" w:rsidP="00A2649F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¿Cómo era la vida de esa comunidad</w:t>
      </w:r>
      <w:r w:rsidR="00DF5436" w:rsidRPr="00561495">
        <w:rPr>
          <w:rFonts w:ascii="Times New Roman" w:hAnsi="Times New Roman" w:cs="Times New Roman"/>
          <w:lang w:val="es-ES_tradnl"/>
        </w:rPr>
        <w:t>, en términos</w:t>
      </w:r>
      <w:r w:rsidRPr="00561495">
        <w:rPr>
          <w:rFonts w:ascii="Times New Roman" w:hAnsi="Times New Roman" w:cs="Times New Roman"/>
          <w:lang w:val="es-ES_tradnl"/>
        </w:rPr>
        <w:t xml:space="preserve"> político</w:t>
      </w:r>
      <w:r w:rsidR="00DF5436" w:rsidRPr="00561495">
        <w:rPr>
          <w:rFonts w:ascii="Times New Roman" w:hAnsi="Times New Roman" w:cs="Times New Roman"/>
          <w:lang w:val="es-ES_tradnl"/>
        </w:rPr>
        <w:t>s</w:t>
      </w:r>
      <w:r w:rsidRPr="00561495">
        <w:rPr>
          <w:rFonts w:ascii="Times New Roman" w:hAnsi="Times New Roman" w:cs="Times New Roman"/>
          <w:lang w:val="es-ES_tradnl"/>
        </w:rPr>
        <w:t>, económico</w:t>
      </w:r>
      <w:r w:rsidR="00DF5436" w:rsidRPr="00561495">
        <w:rPr>
          <w:rFonts w:ascii="Times New Roman" w:hAnsi="Times New Roman" w:cs="Times New Roman"/>
          <w:lang w:val="es-ES_tradnl"/>
        </w:rPr>
        <w:t>s</w:t>
      </w:r>
      <w:r w:rsidRPr="00561495">
        <w:rPr>
          <w:rFonts w:ascii="Times New Roman" w:hAnsi="Times New Roman" w:cs="Times New Roman"/>
          <w:lang w:val="es-ES_tradnl"/>
        </w:rPr>
        <w:t>, artístico</w:t>
      </w:r>
      <w:r w:rsidR="00DF5436" w:rsidRPr="00561495">
        <w:rPr>
          <w:rFonts w:ascii="Times New Roman" w:hAnsi="Times New Roman" w:cs="Times New Roman"/>
          <w:lang w:val="es-ES_tradnl"/>
        </w:rPr>
        <w:t>s</w:t>
      </w:r>
      <w:r w:rsidRPr="00561495">
        <w:rPr>
          <w:rFonts w:ascii="Times New Roman" w:hAnsi="Times New Roman" w:cs="Times New Roman"/>
          <w:lang w:val="es-ES_tradnl"/>
        </w:rPr>
        <w:t>, deportivo</w:t>
      </w:r>
      <w:r w:rsidR="00DF5436" w:rsidRPr="00561495">
        <w:rPr>
          <w:rFonts w:ascii="Times New Roman" w:hAnsi="Times New Roman" w:cs="Times New Roman"/>
          <w:lang w:val="es-ES_tradnl"/>
        </w:rPr>
        <w:t>s</w:t>
      </w:r>
      <w:r w:rsidRPr="00561495">
        <w:rPr>
          <w:rFonts w:ascii="Times New Roman" w:hAnsi="Times New Roman" w:cs="Times New Roman"/>
          <w:lang w:val="es-ES_tradnl"/>
        </w:rPr>
        <w:t>? </w:t>
      </w:r>
    </w:p>
    <w:p w14:paraId="57099DA5" w14:textId="5E538B56" w:rsidR="00455D3C" w:rsidRPr="00561495" w:rsidRDefault="00455D3C" w:rsidP="00A2649F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Elaboren una tabla con esos datos</w:t>
      </w:r>
      <w:r w:rsidR="005D0AA1" w:rsidRPr="00561495">
        <w:rPr>
          <w:rFonts w:ascii="Times New Roman" w:hAnsi="Times New Roman" w:cs="Times New Roman"/>
          <w:lang w:val="es-ES_tradnl"/>
        </w:rPr>
        <w:t xml:space="preserve">. </w:t>
      </w:r>
      <w:r w:rsidRPr="00561495">
        <w:rPr>
          <w:rFonts w:ascii="Times New Roman" w:hAnsi="Times New Roman" w:cs="Times New Roman"/>
          <w:lang w:val="es-ES_tradnl"/>
        </w:rPr>
        <w:t>Incluyan los titulares</w:t>
      </w:r>
      <w:r w:rsidR="005D0AA1" w:rsidRPr="00561495">
        <w:rPr>
          <w:rFonts w:ascii="Times New Roman" w:hAnsi="Times New Roman" w:cs="Times New Roman"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de las noticias de la primera página</w:t>
      </w:r>
      <w:r w:rsidR="004B5D31" w:rsidRPr="00561495">
        <w:rPr>
          <w:rFonts w:ascii="Times New Roman" w:hAnsi="Times New Roman" w:cs="Times New Roman"/>
          <w:lang w:val="es-ES_tradnl"/>
        </w:rPr>
        <w:t>.</w:t>
      </w:r>
    </w:p>
    <w:p w14:paraId="54DB1326" w14:textId="0C64D4E3" w:rsidR="00455D3C" w:rsidRPr="00561495" w:rsidRDefault="00455D3C" w:rsidP="00455D3C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347CB3B" w14:textId="684765A3" w:rsidR="00455D3C" w:rsidRPr="00561495" w:rsidRDefault="00455D3C" w:rsidP="00455D3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Al concluir</w:t>
      </w:r>
      <w:r w:rsidR="00711F83" w:rsidRPr="00561495">
        <w:rPr>
          <w:rFonts w:ascii="Times New Roman" w:hAnsi="Times New Roman" w:cs="Times New Roman"/>
          <w:lang w:val="es-ES_tradnl"/>
        </w:rPr>
        <w:t xml:space="preserve">, </w:t>
      </w:r>
      <w:r w:rsidRPr="00561495">
        <w:rPr>
          <w:rFonts w:ascii="Times New Roman" w:hAnsi="Times New Roman" w:cs="Times New Roman"/>
          <w:lang w:val="es-ES_tradnl"/>
        </w:rPr>
        <w:t>se expondrán los resultados con la moderación del profesor. Para finalizar</w:t>
      </w:r>
      <w:r w:rsidR="006C303A" w:rsidRPr="00561495">
        <w:rPr>
          <w:rFonts w:ascii="Times New Roman" w:hAnsi="Times New Roman" w:cs="Times New Roman"/>
          <w:lang w:val="es-ES_tradnl"/>
        </w:rPr>
        <w:t>,</w:t>
      </w:r>
      <w:r w:rsidRPr="00561495">
        <w:rPr>
          <w:rFonts w:ascii="Times New Roman" w:hAnsi="Times New Roman" w:cs="Times New Roman"/>
          <w:lang w:val="es-ES_tradnl"/>
        </w:rPr>
        <w:t xml:space="preserve"> les explicará la importancia de leer los periódicos. </w:t>
      </w:r>
    </w:p>
    <w:p w14:paraId="549BF167" w14:textId="77777777" w:rsidR="00455D3C" w:rsidRPr="00561495" w:rsidRDefault="00455D3C" w:rsidP="00455D3C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4440868" w14:textId="4C657F6A" w:rsidR="00455D3C" w:rsidRPr="00561495" w:rsidRDefault="003F4D76" w:rsidP="00455D3C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61495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independiente</w:t>
      </w:r>
    </w:p>
    <w:p w14:paraId="19637985" w14:textId="3B3DCAE8" w:rsidR="00455D3C" w:rsidRPr="00561495" w:rsidRDefault="00455D3C" w:rsidP="00646F4B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El profesor solicitará </w:t>
      </w:r>
      <w:r w:rsidR="00646F4B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a los estudiantes que </w:t>
      </w:r>
      <w:r w:rsidR="006C303A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analicen </w:t>
      </w:r>
      <w:r w:rsidR="00646F4B" w:rsidRPr="00561495">
        <w:rPr>
          <w:rFonts w:ascii="Times New Roman" w:hAnsi="Times New Roman" w:cs="Times New Roman"/>
          <w:color w:val="000000" w:themeColor="text1"/>
          <w:lang w:val="es-ES_tradnl"/>
        </w:rPr>
        <w:t>el vi</w:t>
      </w:r>
      <w:r w:rsidRPr="00561495">
        <w:rPr>
          <w:rFonts w:ascii="Times New Roman" w:hAnsi="Times New Roman" w:cs="Times New Roman"/>
          <w:color w:val="000000" w:themeColor="text1"/>
          <w:lang w:val="es-ES_tradnl"/>
        </w:rPr>
        <w:t>deo de</w:t>
      </w:r>
      <w:r w:rsidR="00646F4B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“Definición del reportaje</w:t>
      </w:r>
      <w:r w:rsidR="006C303A" w:rsidRPr="00561495">
        <w:rPr>
          <w:rFonts w:ascii="Times New Roman" w:hAnsi="Times New Roman" w:cs="Times New Roman"/>
          <w:color w:val="000000" w:themeColor="text1"/>
          <w:lang w:val="es-ES_tradnl"/>
        </w:rPr>
        <w:t>”</w:t>
      </w:r>
      <w:r w:rsidR="00646F4B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, </w:t>
      </w:r>
      <w:r w:rsidR="003C345D" w:rsidRPr="00561495">
        <w:rPr>
          <w:rFonts w:ascii="Times New Roman" w:hAnsi="Times New Roman" w:cs="Times New Roman"/>
          <w:color w:val="000000" w:themeColor="text1"/>
          <w:lang w:val="es-ES_tradnl"/>
        </w:rPr>
        <w:t>para después responder</w:t>
      </w:r>
      <w:r w:rsidR="00646F4B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el </w:t>
      </w:r>
      <w:r w:rsidR="006C303A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siguiente </w:t>
      </w:r>
      <w:r w:rsidR="00646F4B" w:rsidRPr="00561495">
        <w:rPr>
          <w:rFonts w:ascii="Times New Roman" w:hAnsi="Times New Roman" w:cs="Times New Roman"/>
          <w:color w:val="000000" w:themeColor="text1"/>
          <w:lang w:val="es-ES_tradnl"/>
        </w:rPr>
        <w:t>cuestionario.</w:t>
      </w:r>
    </w:p>
    <w:p w14:paraId="5AFD92B8" w14:textId="26EFAA87" w:rsidR="00646F4B" w:rsidRPr="00561495" w:rsidRDefault="00646F4B" w:rsidP="00646F4B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561495">
        <w:rPr>
          <w:rFonts w:ascii="Times New Roman" w:hAnsi="Times New Roman" w:cs="Times New Roman"/>
          <w:color w:val="000000" w:themeColor="text1"/>
          <w:lang w:val="es-ES_tradnl"/>
        </w:rPr>
        <w:t>1. ¿Qué es el reportaje?</w:t>
      </w:r>
    </w:p>
    <w:p w14:paraId="536DC44D" w14:textId="7FE507B1" w:rsidR="00646F4B" w:rsidRPr="00561495" w:rsidRDefault="00646F4B" w:rsidP="00646F4B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561495">
        <w:rPr>
          <w:rFonts w:ascii="Times New Roman" w:hAnsi="Times New Roman" w:cs="Times New Roman"/>
          <w:color w:val="000000" w:themeColor="text1"/>
          <w:lang w:val="es-ES_tradnl"/>
        </w:rPr>
        <w:t>2. ¿Cuáles son las características de un reportaje?</w:t>
      </w:r>
    </w:p>
    <w:p w14:paraId="498B4BBA" w14:textId="293D8463" w:rsidR="00646F4B" w:rsidRPr="00561495" w:rsidRDefault="00646F4B" w:rsidP="00646F4B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3. ¿Qué tipos de temas </w:t>
      </w:r>
      <w:r w:rsidR="003C345D" w:rsidRPr="00561495">
        <w:rPr>
          <w:rFonts w:ascii="Times New Roman" w:hAnsi="Times New Roman" w:cs="Times New Roman"/>
          <w:color w:val="000000" w:themeColor="text1"/>
          <w:lang w:val="es-ES_tradnl"/>
        </w:rPr>
        <w:t>tratan</w:t>
      </w:r>
      <w:r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los reportajes?</w:t>
      </w:r>
    </w:p>
    <w:p w14:paraId="0F5C7FC1" w14:textId="1BD62FEA" w:rsidR="00646F4B" w:rsidRPr="00561495" w:rsidRDefault="00646F4B" w:rsidP="00646F4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4. </w:t>
      </w:r>
      <w:r w:rsidR="00690512" w:rsidRPr="00561495">
        <w:rPr>
          <w:rFonts w:ascii="Times New Roman" w:hAnsi="Times New Roman" w:cs="Times New Roman"/>
          <w:color w:val="000000" w:themeColor="text1"/>
          <w:lang w:val="es-ES_tradnl"/>
        </w:rPr>
        <w:t>¿</w:t>
      </w:r>
      <w:r w:rsidRPr="00561495">
        <w:rPr>
          <w:rFonts w:ascii="Times New Roman" w:hAnsi="Times New Roman" w:cs="Times New Roman"/>
          <w:color w:val="000000" w:themeColor="text1"/>
          <w:lang w:val="es-ES_tradnl"/>
        </w:rPr>
        <w:t>De qué tema te gustaría redactar un reportaje</w:t>
      </w:r>
      <w:r w:rsidR="00690512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? </w:t>
      </w:r>
      <w:r w:rsidR="00FC486C" w:rsidRPr="00561495">
        <w:rPr>
          <w:rFonts w:ascii="Times New Roman" w:hAnsi="Times New Roman" w:cs="Times New Roman"/>
          <w:color w:val="000000" w:themeColor="text1"/>
          <w:lang w:val="es-ES_tradnl"/>
        </w:rPr>
        <w:t>¿</w:t>
      </w:r>
      <w:r w:rsidR="00690512" w:rsidRPr="00561495">
        <w:rPr>
          <w:rFonts w:ascii="Times New Roman" w:hAnsi="Times New Roman" w:cs="Times New Roman"/>
          <w:color w:val="000000" w:themeColor="text1"/>
          <w:lang w:val="es-ES_tradnl"/>
        </w:rPr>
        <w:t>De un hecho, de un lugar o de una persona</w:t>
      </w:r>
      <w:r w:rsidR="00FC486C" w:rsidRPr="00561495">
        <w:rPr>
          <w:rFonts w:ascii="Times New Roman" w:hAnsi="Times New Roman" w:cs="Times New Roman"/>
          <w:color w:val="000000" w:themeColor="text1"/>
          <w:lang w:val="es-ES_tradnl"/>
        </w:rPr>
        <w:t>?</w:t>
      </w:r>
    </w:p>
    <w:p w14:paraId="766E8EFE" w14:textId="77777777" w:rsidR="00455D3C" w:rsidRPr="00561495" w:rsidRDefault="00455D3C" w:rsidP="00675263">
      <w:pPr>
        <w:jc w:val="both"/>
        <w:rPr>
          <w:rFonts w:ascii="Times New Roman" w:hAnsi="Times New Roman" w:cs="Times New Roman"/>
          <w:b/>
          <w:color w:val="000000" w:themeColor="text1"/>
          <w:lang w:val="es-ES_tradnl"/>
        </w:rPr>
      </w:pPr>
    </w:p>
    <w:p w14:paraId="56360F35" w14:textId="499A92FA" w:rsidR="00815FA1" w:rsidRPr="00561495" w:rsidRDefault="008713B8" w:rsidP="00BB44EE">
      <w:pPr>
        <w:spacing w:after="0"/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561495">
        <w:rPr>
          <w:rFonts w:ascii="Times New Roman" w:hAnsi="Times New Roman" w:cs="Times New Roman"/>
          <w:b/>
          <w:color w:val="3E6155"/>
          <w:lang w:val="es-ES_tradnl"/>
        </w:rPr>
        <w:t>Sesión 2</w:t>
      </w:r>
    </w:p>
    <w:p w14:paraId="76AE758E" w14:textId="1DE0C139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  <w:r w:rsidRPr="00561495">
        <w:rPr>
          <w:rFonts w:ascii="Times New Roman" w:hAnsi="Times New Roman" w:cs="Times New Roman"/>
          <w:b/>
          <w:color w:val="C00000"/>
          <w:lang w:val="es-ES_tradnl"/>
        </w:rPr>
        <w:tab/>
      </w:r>
    </w:p>
    <w:p w14:paraId="3168D60E" w14:textId="74C48CD3" w:rsidR="0061520F" w:rsidRPr="00561495" w:rsidRDefault="00815FA1" w:rsidP="0061520F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690512" w:rsidRPr="00561495">
        <w:rPr>
          <w:rFonts w:ascii="Times New Roman" w:hAnsi="Times New Roman" w:cs="Times New Roman"/>
          <w:b/>
          <w:lang w:val="es-ES_tradnl"/>
        </w:rPr>
        <w:t>activación de conocimientos</w:t>
      </w:r>
      <w:r w:rsidR="006C303A" w:rsidRPr="00561495">
        <w:rPr>
          <w:rFonts w:ascii="Times New Roman" w:hAnsi="Times New Roman" w:cs="Times New Roman"/>
          <w:b/>
          <w:lang w:val="es-ES_tradnl"/>
        </w:rPr>
        <w:t xml:space="preserve"> previos</w:t>
      </w:r>
      <w:r w:rsidR="00690512" w:rsidRPr="00561495">
        <w:rPr>
          <w:rFonts w:ascii="Times New Roman" w:hAnsi="Times New Roman" w:cs="Times New Roman"/>
          <w:b/>
          <w:lang w:val="es-ES_tradnl"/>
        </w:rPr>
        <w:t xml:space="preserve"> </w:t>
      </w:r>
    </w:p>
    <w:p w14:paraId="335B6F51" w14:textId="755D8C35" w:rsidR="0061520F" w:rsidRPr="00561495" w:rsidRDefault="0061520F" w:rsidP="00F850A5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10 minutos</w:t>
      </w:r>
    </w:p>
    <w:p w14:paraId="469D9341" w14:textId="5E9CBF8D" w:rsidR="00815FA1" w:rsidRPr="00561495" w:rsidRDefault="00815FA1" w:rsidP="0061520F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F850A5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="00690512" w:rsidRPr="00561495">
        <w:rPr>
          <w:rFonts w:ascii="Times New Roman" w:hAnsi="Times New Roman" w:cs="Times New Roman"/>
          <w:lang w:val="es-ES_tradnl"/>
        </w:rPr>
        <w:t>Lluvia de ideas</w:t>
      </w:r>
    </w:p>
    <w:p w14:paraId="427472F4" w14:textId="17DCFE65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F850A5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690512" w:rsidRPr="00561495">
        <w:rPr>
          <w:rFonts w:ascii="Times New Roman" w:hAnsi="Times New Roman" w:cs="Times New Roman"/>
          <w:lang w:val="es-ES_tradnl"/>
        </w:rPr>
        <w:t xml:space="preserve">Reafirmar conocimientos </w:t>
      </w:r>
    </w:p>
    <w:p w14:paraId="4401E63E" w14:textId="7FEB8206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F850A5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690512" w:rsidRPr="00561495">
        <w:rPr>
          <w:rFonts w:ascii="Times New Roman" w:hAnsi="Times New Roman" w:cs="Times New Roman"/>
          <w:lang w:val="es-ES_tradnl"/>
        </w:rPr>
        <w:t>El cuestionario de tarea</w:t>
      </w:r>
    </w:p>
    <w:p w14:paraId="0DB1B6FE" w14:textId="0CA964FF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 xml:space="preserve">Desarrollo:  </w:t>
      </w:r>
      <w:r w:rsidRPr="00561495">
        <w:rPr>
          <w:rFonts w:ascii="Times New Roman" w:hAnsi="Times New Roman" w:cs="Times New Roman"/>
          <w:lang w:val="es-ES_tradnl"/>
        </w:rPr>
        <w:t xml:space="preserve">El profesor </w:t>
      </w:r>
      <w:r w:rsidR="00690512" w:rsidRPr="00561495">
        <w:rPr>
          <w:rFonts w:ascii="Times New Roman" w:hAnsi="Times New Roman" w:cs="Times New Roman"/>
          <w:lang w:val="es-ES_tradnl"/>
        </w:rPr>
        <w:t xml:space="preserve">hará preguntas </w:t>
      </w:r>
      <w:r w:rsidR="00B60FFC" w:rsidRPr="00561495">
        <w:rPr>
          <w:rFonts w:ascii="Times New Roman" w:hAnsi="Times New Roman" w:cs="Times New Roman"/>
          <w:lang w:val="es-ES_tradnl"/>
        </w:rPr>
        <w:t>sobre</w:t>
      </w:r>
      <w:r w:rsidR="00690512" w:rsidRPr="00561495">
        <w:rPr>
          <w:rFonts w:ascii="Times New Roman" w:hAnsi="Times New Roman" w:cs="Times New Roman"/>
          <w:lang w:val="es-ES_tradnl"/>
        </w:rPr>
        <w:t xml:space="preserve"> </w:t>
      </w:r>
      <w:r w:rsidR="006C303A" w:rsidRPr="00561495">
        <w:rPr>
          <w:rFonts w:ascii="Times New Roman" w:hAnsi="Times New Roman" w:cs="Times New Roman"/>
          <w:lang w:val="es-ES_tradnl"/>
        </w:rPr>
        <w:t xml:space="preserve">la </w:t>
      </w:r>
      <w:r w:rsidR="00690512" w:rsidRPr="00561495">
        <w:rPr>
          <w:rFonts w:ascii="Times New Roman" w:hAnsi="Times New Roman" w:cs="Times New Roman"/>
          <w:lang w:val="es-ES_tradnl"/>
        </w:rPr>
        <w:t>tarea para reafirmar qu</w:t>
      </w:r>
      <w:r w:rsidR="006C303A" w:rsidRPr="00561495">
        <w:rPr>
          <w:rFonts w:ascii="Times New Roman" w:hAnsi="Times New Roman" w:cs="Times New Roman"/>
          <w:lang w:val="es-ES_tradnl"/>
        </w:rPr>
        <w:t>é</w:t>
      </w:r>
      <w:r w:rsidR="00690512" w:rsidRPr="00561495">
        <w:rPr>
          <w:rFonts w:ascii="Times New Roman" w:hAnsi="Times New Roman" w:cs="Times New Roman"/>
          <w:lang w:val="es-ES_tradnl"/>
        </w:rPr>
        <w:t xml:space="preserve"> es un reportaje, cuáles son </w:t>
      </w:r>
      <w:r w:rsidR="006C303A" w:rsidRPr="00561495">
        <w:rPr>
          <w:rFonts w:ascii="Times New Roman" w:hAnsi="Times New Roman" w:cs="Times New Roman"/>
          <w:lang w:val="es-ES_tradnl"/>
        </w:rPr>
        <w:t>sus</w:t>
      </w:r>
      <w:r w:rsidR="00690512" w:rsidRPr="00561495">
        <w:rPr>
          <w:rFonts w:ascii="Times New Roman" w:hAnsi="Times New Roman" w:cs="Times New Roman"/>
          <w:lang w:val="es-ES_tradnl"/>
        </w:rPr>
        <w:t xml:space="preserve"> características y los tipos de temas que se abordan. Preguntará </w:t>
      </w:r>
      <w:r w:rsidR="00FE3785" w:rsidRPr="00561495">
        <w:rPr>
          <w:rFonts w:ascii="Times New Roman" w:hAnsi="Times New Roman" w:cs="Times New Roman"/>
          <w:lang w:val="es-ES_tradnl"/>
        </w:rPr>
        <w:t xml:space="preserve">al azar, para que todos </w:t>
      </w:r>
      <w:r w:rsidR="00690512" w:rsidRPr="00561495">
        <w:rPr>
          <w:rFonts w:ascii="Times New Roman" w:hAnsi="Times New Roman" w:cs="Times New Roman"/>
          <w:lang w:val="es-ES_tradnl"/>
        </w:rPr>
        <w:t>estén atentos y participen. Además</w:t>
      </w:r>
      <w:r w:rsidR="00FE3785" w:rsidRPr="00561495">
        <w:rPr>
          <w:rFonts w:ascii="Times New Roman" w:hAnsi="Times New Roman" w:cs="Times New Roman"/>
          <w:lang w:val="es-ES_tradnl"/>
        </w:rPr>
        <w:t>, identificarán los temas que tratarían en un reportaje.</w:t>
      </w:r>
    </w:p>
    <w:p w14:paraId="3C22FEAE" w14:textId="77777777" w:rsidR="00690512" w:rsidRPr="00561495" w:rsidRDefault="00690512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5C5F1C8" w14:textId="3DC693BE" w:rsidR="00815FA1" w:rsidRPr="00561495" w:rsidRDefault="00815FA1" w:rsidP="004E091C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0E53BEAC" w14:textId="7C778CF6" w:rsidR="004E091C" w:rsidRPr="00561495" w:rsidRDefault="004E091C" w:rsidP="004E091C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15 minutos</w:t>
      </w:r>
    </w:p>
    <w:p w14:paraId="0729E56B" w14:textId="364B661B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2B304B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="00690512" w:rsidRPr="00561495">
        <w:rPr>
          <w:rFonts w:ascii="Times New Roman" w:hAnsi="Times New Roman" w:cs="Times New Roman"/>
          <w:lang w:val="es-ES_tradnl"/>
        </w:rPr>
        <w:t>Detectives</w:t>
      </w:r>
    </w:p>
    <w:p w14:paraId="0F62B6C9" w14:textId="658F8101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2B304B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</w:t>
      </w:r>
      <w:r w:rsidR="00E13840" w:rsidRPr="00561495">
        <w:rPr>
          <w:rFonts w:ascii="Times New Roman" w:hAnsi="Times New Roman" w:cs="Times New Roman"/>
          <w:lang w:val="es-ES_tradnl"/>
        </w:rPr>
        <w:t>Llamar</w:t>
      </w:r>
      <w:r w:rsidRPr="00561495">
        <w:rPr>
          <w:rFonts w:ascii="Times New Roman" w:hAnsi="Times New Roman" w:cs="Times New Roman"/>
          <w:lang w:val="es-ES_tradnl"/>
        </w:rPr>
        <w:t xml:space="preserve"> la </w:t>
      </w:r>
      <w:r w:rsidR="008D59A5" w:rsidRPr="00561495">
        <w:rPr>
          <w:rFonts w:ascii="Times New Roman" w:hAnsi="Times New Roman" w:cs="Times New Roman"/>
          <w:lang w:val="es-ES_tradnl"/>
        </w:rPr>
        <w:t>atención del grupo</w:t>
      </w:r>
    </w:p>
    <w:p w14:paraId="529ED925" w14:textId="7FB39543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4039B2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</w:t>
      </w:r>
      <w:r w:rsidR="006C303A" w:rsidRPr="00561495">
        <w:rPr>
          <w:rFonts w:ascii="Times New Roman" w:hAnsi="Times New Roman" w:cs="Times New Roman"/>
          <w:lang w:val="es-ES_tradnl"/>
        </w:rPr>
        <w:t>Nueve</w:t>
      </w:r>
      <w:r w:rsidR="008D59A5" w:rsidRPr="00561495">
        <w:rPr>
          <w:rFonts w:ascii="Times New Roman" w:hAnsi="Times New Roman" w:cs="Times New Roman"/>
          <w:lang w:val="es-ES_tradnl"/>
        </w:rPr>
        <w:t xml:space="preserve"> </w:t>
      </w:r>
      <w:r w:rsidR="006C303A" w:rsidRPr="00561495">
        <w:rPr>
          <w:rFonts w:ascii="Times New Roman" w:hAnsi="Times New Roman" w:cs="Times New Roman"/>
          <w:lang w:val="es-ES_tradnl"/>
        </w:rPr>
        <w:t>t</w:t>
      </w:r>
      <w:r w:rsidR="008D59A5" w:rsidRPr="00561495">
        <w:rPr>
          <w:rFonts w:ascii="Times New Roman" w:hAnsi="Times New Roman" w:cs="Times New Roman"/>
          <w:lang w:val="es-ES_tradnl"/>
        </w:rPr>
        <w:t xml:space="preserve">itulares de reportajes </w:t>
      </w:r>
    </w:p>
    <w:p w14:paraId="3EF3DAEE" w14:textId="54758774" w:rsidR="004B237B" w:rsidRPr="0056149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4044E9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8D59A5" w:rsidRPr="00561495">
        <w:rPr>
          <w:rFonts w:ascii="Times New Roman" w:hAnsi="Times New Roman" w:cs="Times New Roman"/>
          <w:lang w:val="es-ES_tradnl"/>
        </w:rPr>
        <w:t xml:space="preserve">El profesor formará equipos de 4 integrantes </w:t>
      </w:r>
      <w:r w:rsidR="004B237B" w:rsidRPr="00561495">
        <w:rPr>
          <w:rFonts w:ascii="Times New Roman" w:hAnsi="Times New Roman" w:cs="Times New Roman"/>
          <w:lang w:val="es-ES_tradnl"/>
        </w:rPr>
        <w:t>con</w:t>
      </w:r>
      <w:r w:rsidR="008D59A5" w:rsidRPr="00561495">
        <w:rPr>
          <w:rFonts w:ascii="Times New Roman" w:hAnsi="Times New Roman" w:cs="Times New Roman"/>
          <w:lang w:val="es-ES_tradnl"/>
        </w:rPr>
        <w:t xml:space="preserve"> la técnica “Animalitos”</w:t>
      </w:r>
      <w:r w:rsidR="004B237B" w:rsidRPr="00561495">
        <w:rPr>
          <w:rFonts w:ascii="Times New Roman" w:hAnsi="Times New Roman" w:cs="Times New Roman"/>
          <w:lang w:val="es-ES_tradnl"/>
        </w:rPr>
        <w:t xml:space="preserve">. Entregará una papeleta con el nombre de un animalito a cada estudiante; deberán buscar a los compañeros que compartan el mismo animal. Deberán comunicarse mediante sonidos y no podrán hablar. Después, se colocarán en el piso los nueve titulares. Los alumnos observarán con atención sus posiciones. Después, el profesor los quitará del piso y cada equipo deberá ponerlos donde estaban. Se repetirá el ejercicio un par de veces. </w:t>
      </w:r>
    </w:p>
    <w:p w14:paraId="0FA21393" w14:textId="7092197D" w:rsidR="00815FA1" w:rsidRPr="00561495" w:rsidRDefault="00815FA1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939A17F" w14:textId="2EDAFA69" w:rsidR="00815FA1" w:rsidRPr="00561495" w:rsidRDefault="000B5BCA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ab/>
        <w:t>4</w:t>
      </w:r>
      <w:r w:rsidR="00994065" w:rsidRPr="00561495">
        <w:rPr>
          <w:rFonts w:ascii="Times New Roman" w:hAnsi="Times New Roman" w:cs="Times New Roman"/>
          <w:b/>
          <w:lang w:val="es-ES_tradnl"/>
        </w:rPr>
        <w:t xml:space="preserve">. Estrategia de </w:t>
      </w:r>
      <w:r w:rsidRPr="00561495">
        <w:rPr>
          <w:rFonts w:ascii="Times New Roman" w:hAnsi="Times New Roman" w:cs="Times New Roman"/>
          <w:b/>
          <w:lang w:val="es-ES_tradnl"/>
        </w:rPr>
        <w:t>discusión</w:t>
      </w:r>
      <w:r w:rsidR="00994065" w:rsidRPr="00561495">
        <w:rPr>
          <w:rFonts w:ascii="Times New Roman" w:hAnsi="Times New Roman" w:cs="Times New Roman"/>
          <w:b/>
          <w:lang w:val="es-ES_tradnl"/>
        </w:rPr>
        <w:t xml:space="preserve"> (</w:t>
      </w:r>
      <w:r w:rsidRPr="00561495">
        <w:rPr>
          <w:rFonts w:ascii="Times New Roman" w:hAnsi="Times New Roman" w:cs="Times New Roman"/>
          <w:b/>
          <w:lang w:val="es-ES_tradnl"/>
        </w:rPr>
        <w:t>10</w:t>
      </w:r>
      <w:r w:rsidR="00994065" w:rsidRPr="00561495">
        <w:rPr>
          <w:rFonts w:ascii="Times New Roman" w:hAnsi="Times New Roman" w:cs="Times New Roman"/>
          <w:b/>
          <w:lang w:val="es-ES_tradnl"/>
        </w:rPr>
        <w:t xml:space="preserve"> min)</w:t>
      </w:r>
    </w:p>
    <w:p w14:paraId="644D7C67" w14:textId="10086293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877377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="00877377" w:rsidRPr="00561495">
        <w:rPr>
          <w:rFonts w:ascii="Times New Roman" w:hAnsi="Times New Roman" w:cs="Times New Roman"/>
          <w:lang w:val="es-ES_tradnl"/>
        </w:rPr>
        <w:t>Expositiva</w:t>
      </w:r>
      <w:r w:rsidR="000B5BCA" w:rsidRPr="00561495">
        <w:rPr>
          <w:rFonts w:ascii="Times New Roman" w:hAnsi="Times New Roman" w:cs="Times New Roman"/>
          <w:lang w:val="es-ES_tradnl"/>
        </w:rPr>
        <w:t>-participativa</w:t>
      </w:r>
    </w:p>
    <w:p w14:paraId="3AAD0466" w14:textId="66AA75D3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6A78E1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6024A5" w:rsidRPr="00561495">
        <w:rPr>
          <w:rFonts w:ascii="Times New Roman" w:hAnsi="Times New Roman" w:cs="Times New Roman"/>
          <w:lang w:val="es-ES_tradnl"/>
        </w:rPr>
        <w:t>Identificar</w:t>
      </w:r>
      <w:r w:rsidRPr="00561495">
        <w:rPr>
          <w:rFonts w:ascii="Times New Roman" w:hAnsi="Times New Roman" w:cs="Times New Roman"/>
          <w:lang w:val="es-ES_tradnl"/>
        </w:rPr>
        <w:t xml:space="preserve"> </w:t>
      </w:r>
      <w:r w:rsidR="000B5BCA" w:rsidRPr="00561495">
        <w:rPr>
          <w:rFonts w:ascii="Times New Roman" w:hAnsi="Times New Roman" w:cs="Times New Roman"/>
          <w:lang w:val="es-ES_tradnl"/>
        </w:rPr>
        <w:t>la estructura del reportaje</w:t>
      </w:r>
    </w:p>
    <w:p w14:paraId="369E516F" w14:textId="11DAC7A5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6024A5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="005129BC" w:rsidRPr="00561495">
        <w:rPr>
          <w:rFonts w:ascii="Times New Roman" w:hAnsi="Times New Roman" w:cs="Times New Roman"/>
          <w:lang w:val="es-ES_tradnl"/>
        </w:rPr>
        <w:t>Presentación de apoyo</w:t>
      </w:r>
    </w:p>
    <w:p w14:paraId="4BF73665" w14:textId="2167289B" w:rsidR="006024A5" w:rsidRPr="0056149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6024A5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6024A5" w:rsidRPr="00561495">
        <w:rPr>
          <w:rFonts w:ascii="Times New Roman" w:hAnsi="Times New Roman" w:cs="Times New Roman"/>
          <w:bCs/>
          <w:lang w:val="es-ES_tradnl"/>
        </w:rPr>
        <w:t xml:space="preserve">El profesor </w:t>
      </w:r>
      <w:r w:rsidR="000B5BCA" w:rsidRPr="00561495">
        <w:rPr>
          <w:rFonts w:ascii="Times New Roman" w:hAnsi="Times New Roman" w:cs="Times New Roman"/>
          <w:lang w:val="es-ES_tradnl"/>
        </w:rPr>
        <w:t>expondrá el tema de la estructura del reportaje</w:t>
      </w:r>
      <w:r w:rsidR="006024A5" w:rsidRPr="00561495">
        <w:rPr>
          <w:rFonts w:ascii="Times New Roman" w:hAnsi="Times New Roman" w:cs="Times New Roman"/>
          <w:lang w:val="es-ES_tradnl"/>
        </w:rPr>
        <w:t>. M</w:t>
      </w:r>
      <w:r w:rsidR="000B5BCA" w:rsidRPr="00561495">
        <w:rPr>
          <w:rFonts w:ascii="Times New Roman" w:hAnsi="Times New Roman" w:cs="Times New Roman"/>
          <w:lang w:val="es-ES_tradnl"/>
        </w:rPr>
        <w:t>ientras expone</w:t>
      </w:r>
      <w:r w:rsidR="006024A5" w:rsidRPr="00561495">
        <w:rPr>
          <w:rFonts w:ascii="Times New Roman" w:hAnsi="Times New Roman" w:cs="Times New Roman"/>
          <w:lang w:val="es-ES_tradnl"/>
        </w:rPr>
        <w:t>,</w:t>
      </w:r>
      <w:r w:rsidR="000B5BCA" w:rsidRPr="00561495">
        <w:rPr>
          <w:rFonts w:ascii="Times New Roman" w:hAnsi="Times New Roman" w:cs="Times New Roman"/>
          <w:lang w:val="es-ES_tradnl"/>
        </w:rPr>
        <w:t xml:space="preserve"> hará preguntas a los alumnos para verificar que</w:t>
      </w:r>
      <w:r w:rsidR="006024A5" w:rsidRPr="00561495">
        <w:rPr>
          <w:rFonts w:ascii="Times New Roman" w:hAnsi="Times New Roman" w:cs="Times New Roman"/>
          <w:lang w:val="es-ES_tradnl"/>
        </w:rPr>
        <w:t xml:space="preserve"> comprendan el tema. </w:t>
      </w:r>
    </w:p>
    <w:p w14:paraId="4A897770" w14:textId="77777777" w:rsidR="005129BC" w:rsidRPr="00561495" w:rsidRDefault="005129BC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6B7E420" w14:textId="07B3B3B3" w:rsidR="005129BC" w:rsidRPr="00561495" w:rsidRDefault="005129BC" w:rsidP="00587963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08DFBE97" w14:textId="3D437A6C" w:rsidR="0052226D" w:rsidRPr="00561495" w:rsidRDefault="0052226D" w:rsidP="0052226D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15 minutos</w:t>
      </w:r>
    </w:p>
    <w:p w14:paraId="76116352" w14:textId="77777777" w:rsidR="0052226D" w:rsidRPr="00561495" w:rsidRDefault="0052226D" w:rsidP="0052226D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0BDE857B" w14:textId="539DE3E2" w:rsidR="00994065" w:rsidRPr="00561495" w:rsidRDefault="005129BC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6E33F6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Lectura en voz alta</w:t>
      </w:r>
    </w:p>
    <w:p w14:paraId="128BDD9B" w14:textId="00969192" w:rsidR="005129BC" w:rsidRPr="00561495" w:rsidRDefault="005129BC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6E33F6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Revisar los elementos del reportaje</w:t>
      </w:r>
    </w:p>
    <w:p w14:paraId="28C320F0" w14:textId="73B73109" w:rsidR="005129BC" w:rsidRPr="00561495" w:rsidRDefault="005129BC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3432C7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Ejercicio 1 del cuaderno del estudiante</w:t>
      </w:r>
    </w:p>
    <w:p w14:paraId="39EB3370" w14:textId="06ABF90E" w:rsidR="005129BC" w:rsidRPr="00561495" w:rsidRDefault="005129BC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lastRenderedPageBreak/>
        <w:t>Desarrollo:</w:t>
      </w:r>
      <w:r w:rsidR="00711055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 xml:space="preserve">El profesor pedirá </w:t>
      </w:r>
      <w:r w:rsidR="00711055" w:rsidRPr="00561495">
        <w:rPr>
          <w:rFonts w:ascii="Times New Roman" w:hAnsi="Times New Roman" w:cs="Times New Roman"/>
          <w:lang w:val="es-ES_tradnl"/>
        </w:rPr>
        <w:t xml:space="preserve">a los estudiantes </w:t>
      </w:r>
      <w:r w:rsidRPr="00561495">
        <w:rPr>
          <w:rFonts w:ascii="Times New Roman" w:hAnsi="Times New Roman" w:cs="Times New Roman"/>
          <w:lang w:val="es-ES_tradnl"/>
        </w:rPr>
        <w:t>que lean de manera grupal y voz alta el ejercicio 1</w:t>
      </w:r>
      <w:r w:rsidR="00711055" w:rsidRPr="00561495">
        <w:rPr>
          <w:rFonts w:ascii="Times New Roman" w:hAnsi="Times New Roman" w:cs="Times New Roman"/>
          <w:lang w:val="es-ES_tradnl"/>
        </w:rPr>
        <w:t>.</w:t>
      </w:r>
      <w:r w:rsidRPr="00561495">
        <w:rPr>
          <w:rFonts w:ascii="Times New Roman" w:hAnsi="Times New Roman" w:cs="Times New Roman"/>
          <w:lang w:val="es-ES_tradnl"/>
        </w:rPr>
        <w:t xml:space="preserve"> </w:t>
      </w:r>
      <w:r w:rsidR="00711055" w:rsidRPr="00561495">
        <w:rPr>
          <w:rFonts w:ascii="Times New Roman" w:hAnsi="Times New Roman" w:cs="Times New Roman"/>
          <w:lang w:val="es-ES_tradnl"/>
        </w:rPr>
        <w:t>A</w:t>
      </w:r>
      <w:r w:rsidRPr="00561495">
        <w:rPr>
          <w:rFonts w:ascii="Times New Roman" w:hAnsi="Times New Roman" w:cs="Times New Roman"/>
          <w:lang w:val="es-ES_tradnl"/>
        </w:rPr>
        <w:t>l concluir</w:t>
      </w:r>
      <w:r w:rsidR="00562695" w:rsidRPr="00561495">
        <w:rPr>
          <w:rFonts w:ascii="Times New Roman" w:hAnsi="Times New Roman" w:cs="Times New Roman"/>
          <w:lang w:val="es-ES_tradnl"/>
        </w:rPr>
        <w:t>,</w:t>
      </w:r>
      <w:r w:rsidRPr="00561495">
        <w:rPr>
          <w:rFonts w:ascii="Times New Roman" w:hAnsi="Times New Roman" w:cs="Times New Roman"/>
          <w:lang w:val="es-ES_tradnl"/>
        </w:rPr>
        <w:t xml:space="preserve"> preguntará</w:t>
      </w:r>
      <w:r w:rsidR="009C3F9A" w:rsidRPr="00561495">
        <w:rPr>
          <w:rFonts w:ascii="Times New Roman" w:hAnsi="Times New Roman" w:cs="Times New Roman"/>
          <w:lang w:val="es-ES_tradnl"/>
        </w:rPr>
        <w:t xml:space="preserve"> a estudiantes al azar</w:t>
      </w:r>
      <w:r w:rsidR="00562695" w:rsidRPr="00561495">
        <w:rPr>
          <w:rFonts w:ascii="Times New Roman" w:hAnsi="Times New Roman" w:cs="Times New Roman"/>
          <w:lang w:val="es-ES_tradnl"/>
        </w:rPr>
        <w:t xml:space="preserve">: </w:t>
      </w:r>
      <w:r w:rsidRPr="00561495">
        <w:rPr>
          <w:rFonts w:ascii="Times New Roman" w:hAnsi="Times New Roman" w:cs="Times New Roman"/>
          <w:lang w:val="es-ES_tradnl"/>
        </w:rPr>
        <w:t xml:space="preserve">¿qué datos proporciona cada </w:t>
      </w:r>
      <w:r w:rsidR="007A1983" w:rsidRPr="00561495">
        <w:rPr>
          <w:rFonts w:ascii="Times New Roman" w:hAnsi="Times New Roman" w:cs="Times New Roman"/>
          <w:lang w:val="es-ES_tradnl"/>
        </w:rPr>
        <w:t>párrafo</w:t>
      </w:r>
      <w:r w:rsidRPr="00561495">
        <w:rPr>
          <w:rFonts w:ascii="Times New Roman" w:hAnsi="Times New Roman" w:cs="Times New Roman"/>
          <w:lang w:val="es-ES_tradnl"/>
        </w:rPr>
        <w:t>?</w:t>
      </w:r>
      <w:r w:rsidR="007A1983" w:rsidRPr="00561495">
        <w:rPr>
          <w:rFonts w:ascii="Times New Roman" w:hAnsi="Times New Roman" w:cs="Times New Roman"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¿</w:t>
      </w:r>
      <w:r w:rsidR="007A1983" w:rsidRPr="00561495">
        <w:rPr>
          <w:rFonts w:ascii="Times New Roman" w:hAnsi="Times New Roman" w:cs="Times New Roman"/>
          <w:lang w:val="es-ES_tradnl"/>
        </w:rPr>
        <w:t>C</w:t>
      </w:r>
      <w:r w:rsidRPr="00561495">
        <w:rPr>
          <w:rFonts w:ascii="Times New Roman" w:hAnsi="Times New Roman" w:cs="Times New Roman"/>
          <w:lang w:val="es-ES_tradnl"/>
        </w:rPr>
        <w:t>uál es el tema?</w:t>
      </w:r>
      <w:r w:rsidR="007A1983" w:rsidRPr="00561495">
        <w:rPr>
          <w:rFonts w:ascii="Times New Roman" w:hAnsi="Times New Roman" w:cs="Times New Roman"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¿</w:t>
      </w:r>
      <w:r w:rsidR="007A1983" w:rsidRPr="00561495">
        <w:rPr>
          <w:rFonts w:ascii="Times New Roman" w:hAnsi="Times New Roman" w:cs="Times New Roman"/>
          <w:lang w:val="es-ES_tradnl"/>
        </w:rPr>
        <w:t>Q</w:t>
      </w:r>
      <w:r w:rsidRPr="00561495">
        <w:rPr>
          <w:rFonts w:ascii="Times New Roman" w:hAnsi="Times New Roman" w:cs="Times New Roman"/>
          <w:lang w:val="es-ES_tradnl"/>
        </w:rPr>
        <w:t>ué tipo de información proporci</w:t>
      </w:r>
      <w:r w:rsidR="000E220E" w:rsidRPr="00561495">
        <w:rPr>
          <w:rFonts w:ascii="Times New Roman" w:hAnsi="Times New Roman" w:cs="Times New Roman"/>
          <w:lang w:val="es-ES_tradnl"/>
        </w:rPr>
        <w:t>onó</w:t>
      </w:r>
      <w:r w:rsidRPr="00561495">
        <w:rPr>
          <w:rFonts w:ascii="Times New Roman" w:hAnsi="Times New Roman" w:cs="Times New Roman"/>
          <w:lang w:val="es-ES_tradnl"/>
        </w:rPr>
        <w:t>?</w:t>
      </w:r>
      <w:r w:rsidR="007A1983" w:rsidRPr="00561495">
        <w:rPr>
          <w:rFonts w:ascii="Times New Roman" w:hAnsi="Times New Roman" w:cs="Times New Roman"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¿</w:t>
      </w:r>
      <w:r w:rsidR="007A1983" w:rsidRPr="00561495">
        <w:rPr>
          <w:rFonts w:ascii="Times New Roman" w:hAnsi="Times New Roman" w:cs="Times New Roman"/>
          <w:lang w:val="es-ES_tradnl"/>
        </w:rPr>
        <w:t>E</w:t>
      </w:r>
      <w:r w:rsidRPr="00561495">
        <w:rPr>
          <w:rFonts w:ascii="Times New Roman" w:hAnsi="Times New Roman" w:cs="Times New Roman"/>
          <w:lang w:val="es-ES_tradnl"/>
        </w:rPr>
        <w:t>l tema debe interesar a la sociedad?</w:t>
      </w:r>
      <w:r w:rsidR="009C3F9A" w:rsidRPr="00561495">
        <w:rPr>
          <w:rFonts w:ascii="Times New Roman" w:hAnsi="Times New Roman" w:cs="Times New Roman"/>
          <w:lang w:val="es-ES_tradnl"/>
        </w:rPr>
        <w:t xml:space="preserve"> </w:t>
      </w:r>
    </w:p>
    <w:p w14:paraId="6F08BF5B" w14:textId="77777777" w:rsidR="005129BC" w:rsidRPr="00561495" w:rsidRDefault="005129BC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0C3B08A6" w14:textId="74ACB7AF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  <w:r w:rsidRPr="00561495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210FB1B5" w14:textId="369366E6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561495">
        <w:rPr>
          <w:rFonts w:ascii="Times New Roman" w:hAnsi="Times New Roman" w:cs="Times New Roman"/>
          <w:color w:val="000000" w:themeColor="text1"/>
          <w:lang w:val="es-ES_tradnl"/>
        </w:rPr>
        <w:t>El profesor indicará a los alumnos que observen el video “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>Estructura del reportaje”</w:t>
      </w:r>
      <w:r w:rsidR="00A93243" w:rsidRPr="00561495">
        <w:rPr>
          <w:rFonts w:ascii="Times New Roman" w:hAnsi="Times New Roman" w:cs="Times New Roman"/>
          <w:color w:val="000000" w:themeColor="text1"/>
          <w:lang w:val="es-ES_tradnl"/>
        </w:rPr>
        <w:t>.</w:t>
      </w:r>
      <w:r w:rsidR="00B914E0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Buscarán un reportaje en el periódico, lo recortarán, lo pegarán en su libreta e identificarán sus partes 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>(</w:t>
      </w:r>
      <w:r w:rsidR="000E220E" w:rsidRPr="00561495">
        <w:rPr>
          <w:rFonts w:ascii="Times New Roman" w:hAnsi="Times New Roman" w:cs="Times New Roman"/>
          <w:color w:val="000000" w:themeColor="text1"/>
          <w:lang w:val="es-ES_tradnl"/>
        </w:rPr>
        <w:t>t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>itular, entradilla, cuerpo y conclusión</w:t>
      </w:r>
      <w:r w:rsidR="000E220E" w:rsidRPr="00561495">
        <w:rPr>
          <w:rFonts w:ascii="Times New Roman" w:hAnsi="Times New Roman" w:cs="Times New Roman"/>
          <w:color w:val="000000" w:themeColor="text1"/>
          <w:lang w:val="es-ES_tradnl"/>
        </w:rPr>
        <w:t>)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>. Además, indicarán</w:t>
      </w:r>
      <w:r w:rsidR="00B914E0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: 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¿para qué </w:t>
      </w:r>
      <w:r w:rsidR="00B914E0" w:rsidRPr="00561495">
        <w:rPr>
          <w:rFonts w:ascii="Times New Roman" w:hAnsi="Times New Roman" w:cs="Times New Roman"/>
          <w:color w:val="000000" w:themeColor="text1"/>
          <w:lang w:val="es-ES_tradnl"/>
        </w:rPr>
        <w:t>se escribió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el reportaje?</w:t>
      </w:r>
      <w:r w:rsidR="007B6BAB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>¿Cuál es el hecho, tema o problema del que informa?</w:t>
      </w:r>
      <w:r w:rsidR="007B6BAB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965DB8" w:rsidRPr="00561495">
        <w:rPr>
          <w:rFonts w:ascii="Times New Roman" w:hAnsi="Times New Roman" w:cs="Times New Roman"/>
          <w:color w:val="000000" w:themeColor="text1"/>
          <w:lang w:val="es-ES_tradnl"/>
        </w:rPr>
        <w:t>¿El tema es interesante para el público?</w:t>
      </w:r>
    </w:p>
    <w:p w14:paraId="1381EF87" w14:textId="77777777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7ACEC0C4" w14:textId="799D3645" w:rsidR="00994065" w:rsidRPr="00561495" w:rsidRDefault="005F3EA4" w:rsidP="00BB44EE">
      <w:pPr>
        <w:spacing w:after="0"/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561495">
        <w:rPr>
          <w:rFonts w:ascii="Times New Roman" w:hAnsi="Times New Roman" w:cs="Times New Roman"/>
          <w:b/>
          <w:color w:val="3E6155"/>
          <w:lang w:val="es-ES_tradnl"/>
        </w:rPr>
        <w:t>Sesión 3</w:t>
      </w:r>
    </w:p>
    <w:p w14:paraId="13848C65" w14:textId="77777777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3BD46597" w14:textId="0F5814BB" w:rsidR="00994065" w:rsidRPr="00561495" w:rsidRDefault="00994065" w:rsidP="00587963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354D49" w:rsidRPr="00561495">
        <w:rPr>
          <w:rFonts w:ascii="Times New Roman" w:hAnsi="Times New Roman" w:cs="Times New Roman"/>
          <w:b/>
          <w:lang w:val="es-ES_tradnl"/>
        </w:rPr>
        <w:t>discusi</w:t>
      </w:r>
      <w:r w:rsidR="00A217F4" w:rsidRPr="00561495">
        <w:rPr>
          <w:rFonts w:ascii="Times New Roman" w:hAnsi="Times New Roman" w:cs="Times New Roman"/>
          <w:b/>
          <w:lang w:val="es-ES_tradnl"/>
        </w:rPr>
        <w:t>ón</w:t>
      </w:r>
    </w:p>
    <w:p w14:paraId="065B45AA" w14:textId="646772D2" w:rsidR="00BA6449" w:rsidRPr="00561495" w:rsidRDefault="00BA6449" w:rsidP="00764228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10 minutos</w:t>
      </w:r>
    </w:p>
    <w:p w14:paraId="6F186F53" w14:textId="55463B48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764228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Diálogo</w:t>
      </w:r>
    </w:p>
    <w:p w14:paraId="18A9C15D" w14:textId="6EAE0FD7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764228" w:rsidRPr="00561495">
        <w:rPr>
          <w:rFonts w:ascii="Times New Roman" w:hAnsi="Times New Roman" w:cs="Times New Roman"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</w:t>
      </w:r>
      <w:r w:rsidR="0013658E" w:rsidRPr="00561495">
        <w:rPr>
          <w:rFonts w:ascii="Times New Roman" w:hAnsi="Times New Roman" w:cs="Times New Roman"/>
          <w:lang w:val="es-ES_tradnl"/>
        </w:rPr>
        <w:t>Revisar la</w:t>
      </w:r>
      <w:r w:rsidRPr="00561495">
        <w:rPr>
          <w:rFonts w:ascii="Times New Roman" w:hAnsi="Times New Roman" w:cs="Times New Roman"/>
          <w:lang w:val="es-ES_tradnl"/>
        </w:rPr>
        <w:t xml:space="preserve"> tarea</w:t>
      </w:r>
    </w:p>
    <w:p w14:paraId="0B1CEA46" w14:textId="63B2C41A" w:rsidR="00994065" w:rsidRPr="0056149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</w:t>
      </w:r>
      <w:r w:rsidR="0013658E" w:rsidRPr="00561495">
        <w:rPr>
          <w:rFonts w:ascii="Times New Roman" w:hAnsi="Times New Roman" w:cs="Times New Roman"/>
          <w:b/>
          <w:lang w:val="es-ES_tradnl"/>
        </w:rPr>
        <w:t>s:</w:t>
      </w:r>
      <w:r w:rsidRPr="00561495">
        <w:rPr>
          <w:rFonts w:ascii="Times New Roman" w:hAnsi="Times New Roman" w:cs="Times New Roman"/>
          <w:lang w:val="es-ES_tradnl"/>
        </w:rPr>
        <w:t xml:space="preserve"> </w:t>
      </w:r>
      <w:r w:rsidR="00965DB8" w:rsidRPr="00561495">
        <w:rPr>
          <w:rFonts w:ascii="Times New Roman" w:hAnsi="Times New Roman" w:cs="Times New Roman"/>
          <w:lang w:val="es-ES_tradnl"/>
        </w:rPr>
        <w:t>Tarea</w:t>
      </w:r>
    </w:p>
    <w:p w14:paraId="18A33CB9" w14:textId="57195786" w:rsidR="00250058" w:rsidRPr="00561495" w:rsidRDefault="00994065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A9381F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0273DA" w:rsidRPr="00561495">
        <w:rPr>
          <w:rFonts w:ascii="Times New Roman" w:hAnsi="Times New Roman" w:cs="Times New Roman"/>
          <w:lang w:val="es-ES_tradnl"/>
        </w:rPr>
        <w:t>El profesor preguntará sobre los resultados de la tarea</w:t>
      </w:r>
      <w:r w:rsidR="00A9381F" w:rsidRPr="00561495">
        <w:rPr>
          <w:rFonts w:ascii="Times New Roman" w:hAnsi="Times New Roman" w:cs="Times New Roman"/>
          <w:lang w:val="es-ES_tradnl"/>
        </w:rPr>
        <w:t xml:space="preserve"> y los aprendizajes de los estudiantes.</w:t>
      </w:r>
      <w:r w:rsidR="00A217F4" w:rsidRPr="00561495">
        <w:rPr>
          <w:rFonts w:ascii="Times New Roman" w:hAnsi="Times New Roman" w:cs="Times New Roman"/>
          <w:lang w:val="es-ES_tradnl"/>
        </w:rPr>
        <w:t xml:space="preserve"> Es importante lograr que todos los alumnos se involucren en el ejercicio</w:t>
      </w:r>
      <w:r w:rsidR="00250058" w:rsidRPr="00561495">
        <w:rPr>
          <w:rFonts w:ascii="Times New Roman" w:hAnsi="Times New Roman" w:cs="Times New Roman"/>
          <w:lang w:val="es-ES_tradnl"/>
        </w:rPr>
        <w:t xml:space="preserve">. Para ello, se harán las preguntas al azar. </w:t>
      </w:r>
    </w:p>
    <w:p w14:paraId="4111558D" w14:textId="77777777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16A67F0" w14:textId="2519139D" w:rsidR="00A217F4" w:rsidRPr="00561495" w:rsidRDefault="00A217F4" w:rsidP="00587963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54B0FE50" w14:textId="6F452F22" w:rsidR="00BE7979" w:rsidRPr="00561495" w:rsidRDefault="00BE7979" w:rsidP="00584B6A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10 minutos</w:t>
      </w:r>
    </w:p>
    <w:p w14:paraId="1E60996F" w14:textId="1EEB5F22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584B6A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Cuestionario</w:t>
      </w:r>
    </w:p>
    <w:p w14:paraId="25AC94AA" w14:textId="03FD7270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584B6A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Adquirir estrategias de comprensión lectora</w:t>
      </w:r>
    </w:p>
    <w:p w14:paraId="268A5A72" w14:textId="099C7001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Pr="00561495">
        <w:rPr>
          <w:rFonts w:ascii="Times New Roman" w:hAnsi="Times New Roman" w:cs="Times New Roman"/>
          <w:lang w:val="es-ES_tradnl"/>
        </w:rPr>
        <w:t>. Ejercicios 1 y 2</w:t>
      </w:r>
    </w:p>
    <w:p w14:paraId="79AAECD2" w14:textId="446373FD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B323A9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B323A9" w:rsidRPr="00561495">
        <w:rPr>
          <w:rFonts w:ascii="Times New Roman" w:hAnsi="Times New Roman" w:cs="Times New Roman"/>
          <w:bCs/>
          <w:lang w:val="es-ES_tradnl"/>
        </w:rPr>
        <w:t>El profesor pedirá a los estudiantes leer</w:t>
      </w:r>
      <w:r w:rsidRPr="00561495">
        <w:rPr>
          <w:rFonts w:ascii="Times New Roman" w:hAnsi="Times New Roman" w:cs="Times New Roman"/>
          <w:lang w:val="es-ES_tradnl"/>
        </w:rPr>
        <w:t xml:space="preserve"> el reportaje 1</w:t>
      </w:r>
      <w:r w:rsidR="00B323A9" w:rsidRPr="00561495">
        <w:rPr>
          <w:rFonts w:ascii="Times New Roman" w:hAnsi="Times New Roman" w:cs="Times New Roman"/>
          <w:lang w:val="es-ES_tradnl"/>
        </w:rPr>
        <w:t xml:space="preserve">. Después, se resolverá </w:t>
      </w:r>
      <w:r w:rsidRPr="00561495">
        <w:rPr>
          <w:rFonts w:ascii="Times New Roman" w:hAnsi="Times New Roman" w:cs="Times New Roman"/>
          <w:lang w:val="es-ES_tradnl"/>
        </w:rPr>
        <w:t>el cuestionario de forma grupal</w:t>
      </w:r>
      <w:r w:rsidR="00B323A9" w:rsidRPr="00561495">
        <w:rPr>
          <w:rFonts w:ascii="Times New Roman" w:hAnsi="Times New Roman" w:cs="Times New Roman"/>
          <w:lang w:val="es-ES_tradnl"/>
        </w:rPr>
        <w:t xml:space="preserve">. El profesor leerá la pregunta y todas las respuestas. A continuación, preguntará cuál es la respuesta correcta y pedirá que los estudiantes justifiquen su elección. Para finalizar, se leerá </w:t>
      </w:r>
      <w:r w:rsidRPr="00561495">
        <w:rPr>
          <w:rFonts w:ascii="Times New Roman" w:hAnsi="Times New Roman" w:cs="Times New Roman"/>
          <w:lang w:val="es-ES_tradnl"/>
        </w:rPr>
        <w:t xml:space="preserve">el ejercicio 2 </w:t>
      </w:r>
      <w:r w:rsidR="00E32638" w:rsidRPr="00561495">
        <w:rPr>
          <w:rFonts w:ascii="Times New Roman" w:hAnsi="Times New Roman" w:cs="Times New Roman"/>
          <w:lang w:val="es-ES_tradnl"/>
        </w:rPr>
        <w:t>y los alumnos resolverán el cuestionario por su cuenta</w:t>
      </w:r>
      <w:r w:rsidRPr="00561495">
        <w:rPr>
          <w:rFonts w:ascii="Times New Roman" w:hAnsi="Times New Roman" w:cs="Times New Roman"/>
          <w:lang w:val="es-ES_tradnl"/>
        </w:rPr>
        <w:t xml:space="preserve">. Se intercambiarán los cuadernos para evaluar los resultados. </w:t>
      </w:r>
    </w:p>
    <w:p w14:paraId="3B104378" w14:textId="77777777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500A0AD3" w14:textId="25B65873" w:rsidR="000273DA" w:rsidRPr="00561495" w:rsidRDefault="00A217F4" w:rsidP="00587963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Estrategia de autoevaluación</w:t>
      </w:r>
    </w:p>
    <w:p w14:paraId="591F6D70" w14:textId="1AD38403" w:rsidR="004D3F72" w:rsidRPr="00561495" w:rsidRDefault="004D3F72" w:rsidP="004D3F72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10 minutos</w:t>
      </w:r>
    </w:p>
    <w:p w14:paraId="711BF087" w14:textId="22AA59C6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610A2B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="00350E76" w:rsidRPr="00561495">
        <w:rPr>
          <w:rFonts w:ascii="Times New Roman" w:hAnsi="Times New Roman" w:cs="Times New Roman"/>
          <w:lang w:val="es-ES_tradnl"/>
        </w:rPr>
        <w:t>La palma de mi mano</w:t>
      </w:r>
    </w:p>
    <w:p w14:paraId="10D754FD" w14:textId="2931C75F" w:rsidR="00A217F4" w:rsidRPr="00561495" w:rsidRDefault="00A217F4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610A2B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Identificar las áreas de oportunidad</w:t>
      </w:r>
    </w:p>
    <w:p w14:paraId="6CFA2018" w14:textId="4E34C1B4" w:rsidR="00350E76" w:rsidRPr="00561495" w:rsidRDefault="00A217F4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2B3D7E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Hoja blanca</w:t>
      </w:r>
      <w:r w:rsidR="00350E76" w:rsidRPr="00561495">
        <w:rPr>
          <w:rFonts w:ascii="Times New Roman" w:hAnsi="Times New Roman" w:cs="Times New Roman"/>
          <w:lang w:val="es-ES_tradnl"/>
        </w:rPr>
        <w:t xml:space="preserve"> y lápices</w:t>
      </w:r>
    </w:p>
    <w:p w14:paraId="4EF68802" w14:textId="6B9B6C08" w:rsidR="00FD0287" w:rsidRPr="00561495" w:rsidRDefault="00350E76" w:rsidP="00BB44EE">
      <w:pPr>
        <w:spacing w:after="0"/>
        <w:jc w:val="both"/>
        <w:rPr>
          <w:rFonts w:ascii="Times New Roman" w:hAnsi="Times New Roman" w:cs="Times New Roman"/>
          <w:bCs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FD0287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DE1BDA" w:rsidRPr="00561495">
        <w:rPr>
          <w:rFonts w:ascii="Times New Roman" w:hAnsi="Times New Roman" w:cs="Times New Roman"/>
          <w:bCs/>
          <w:lang w:val="es-ES_tradnl"/>
        </w:rPr>
        <w:t>Los alumnos colocarán su mano sobre la hoja en blanco y trazarán su silueta.</w:t>
      </w:r>
      <w:r w:rsidR="00DB1084" w:rsidRPr="00561495">
        <w:rPr>
          <w:rFonts w:ascii="Times New Roman" w:hAnsi="Times New Roman" w:cs="Times New Roman"/>
          <w:bCs/>
          <w:lang w:val="es-ES_tradnl"/>
        </w:rPr>
        <w:t xml:space="preserve"> Después, comentarán las preguntas en grupo:</w:t>
      </w:r>
    </w:p>
    <w:p w14:paraId="4E2D4474" w14:textId="784D410A" w:rsidR="00350E76" w:rsidRPr="00561495" w:rsidRDefault="00350E76" w:rsidP="000B525F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¿Quién logró dibujar las líneas de su palma correctamente?</w:t>
      </w:r>
    </w:p>
    <w:p w14:paraId="61619991" w14:textId="5621E681" w:rsidR="00350E76" w:rsidRPr="00561495" w:rsidRDefault="00350E76" w:rsidP="000B525F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¿Qué elementos impiden plasmar las líneas?</w:t>
      </w:r>
    </w:p>
    <w:p w14:paraId="6D94D4FA" w14:textId="7089A330" w:rsidR="00350E76" w:rsidRPr="00561495" w:rsidRDefault="00350E76" w:rsidP="000B525F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¿Cómo podemos dibujar la palma de nuestras manos con sus detalles?</w:t>
      </w:r>
    </w:p>
    <w:p w14:paraId="2B88590A" w14:textId="77777777" w:rsidR="00350E76" w:rsidRPr="00561495" w:rsidRDefault="00350E76" w:rsidP="000B525F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lang w:val="es-ES_tradnl"/>
        </w:rPr>
        <w:t>De las reflexiones, ¿cuáles de las acciones anteriores utilizarías para mejorar la comprensión de los reportajes?</w:t>
      </w:r>
    </w:p>
    <w:p w14:paraId="49783B2C" w14:textId="77777777" w:rsidR="000273DA" w:rsidRPr="00561495" w:rsidRDefault="000273DA" w:rsidP="00BB44E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C0F7AE5" w14:textId="0B1EE60B" w:rsidR="00350E76" w:rsidRPr="00561495" w:rsidRDefault="00350E76" w:rsidP="00350E76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561495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independiente</w:t>
      </w:r>
    </w:p>
    <w:p w14:paraId="1BDC26A0" w14:textId="31947D41" w:rsidR="00241650" w:rsidRPr="00561495" w:rsidRDefault="009B6900" w:rsidP="00350E7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Los alumnos verán los videos </w:t>
      </w:r>
      <w:r w:rsidR="00350E76" w:rsidRPr="00561495">
        <w:rPr>
          <w:rFonts w:ascii="Times New Roman" w:hAnsi="Times New Roman" w:cs="Times New Roman"/>
          <w:color w:val="000000" w:themeColor="text1"/>
          <w:lang w:val="es-ES_tradnl"/>
        </w:rPr>
        <w:t>“Cómo comprender un reportaje”</w:t>
      </w:r>
      <w:r w:rsidR="008248E1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y </w:t>
      </w:r>
      <w:r w:rsidR="000E220E" w:rsidRPr="00561495">
        <w:rPr>
          <w:rFonts w:ascii="Times New Roman" w:hAnsi="Times New Roman" w:cs="Times New Roman"/>
          <w:color w:val="000000" w:themeColor="text1"/>
          <w:lang w:val="es-ES_tradnl"/>
        </w:rPr>
        <w:t>“</w:t>
      </w:r>
      <w:r w:rsidR="008248E1" w:rsidRPr="00561495">
        <w:rPr>
          <w:rFonts w:ascii="Times New Roman" w:hAnsi="Times New Roman" w:cs="Times New Roman"/>
          <w:color w:val="000000" w:themeColor="text1"/>
          <w:lang w:val="es-ES_tradnl"/>
        </w:rPr>
        <w:t>Caso práctico del reportaje</w:t>
      </w:r>
      <w:r w:rsidR="000E220E" w:rsidRPr="00561495">
        <w:rPr>
          <w:rFonts w:ascii="Times New Roman" w:hAnsi="Times New Roman" w:cs="Times New Roman"/>
          <w:color w:val="000000" w:themeColor="text1"/>
          <w:lang w:val="es-ES_tradnl"/>
        </w:rPr>
        <w:t>”. Después,</w:t>
      </w:r>
      <w:r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350E76" w:rsidRPr="00561495">
        <w:rPr>
          <w:rFonts w:ascii="Times New Roman" w:hAnsi="Times New Roman" w:cs="Times New Roman"/>
          <w:color w:val="000000" w:themeColor="text1"/>
          <w:lang w:val="es-ES_tradnl"/>
        </w:rPr>
        <w:t>leer</w:t>
      </w:r>
      <w:r w:rsidR="000E220E" w:rsidRPr="00561495">
        <w:rPr>
          <w:rFonts w:ascii="Times New Roman" w:hAnsi="Times New Roman" w:cs="Times New Roman"/>
          <w:color w:val="000000" w:themeColor="text1"/>
          <w:lang w:val="es-ES_tradnl"/>
        </w:rPr>
        <w:t>án</w:t>
      </w:r>
      <w:r w:rsidR="00350E76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el ejercicio 3 y contestar</w:t>
      </w:r>
      <w:r w:rsidR="000E220E" w:rsidRPr="00561495">
        <w:rPr>
          <w:rFonts w:ascii="Times New Roman" w:hAnsi="Times New Roman" w:cs="Times New Roman"/>
          <w:color w:val="000000" w:themeColor="text1"/>
          <w:lang w:val="es-ES_tradnl"/>
        </w:rPr>
        <w:t>án</w:t>
      </w:r>
      <w:r w:rsidR="00350E76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las preguntas. Además</w:t>
      </w:r>
      <w:r w:rsidRPr="00561495">
        <w:rPr>
          <w:rFonts w:ascii="Times New Roman" w:hAnsi="Times New Roman" w:cs="Times New Roman"/>
          <w:color w:val="000000" w:themeColor="text1"/>
          <w:lang w:val="es-ES_tradnl"/>
        </w:rPr>
        <w:t>, investigarán</w:t>
      </w:r>
      <w:r w:rsidR="00350E76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sobre la parte de un tema para construir un reportaje grupal.</w:t>
      </w:r>
      <w:r w:rsidR="0045463E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241650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La actividad del reportaje grupal consiste en elegir un tema de interés para los alumnos, </w:t>
      </w:r>
      <w:r w:rsidR="0045463E" w:rsidRPr="00561495">
        <w:rPr>
          <w:rFonts w:ascii="Times New Roman" w:hAnsi="Times New Roman" w:cs="Times New Roman"/>
          <w:color w:val="000000" w:themeColor="text1"/>
          <w:lang w:val="es-ES_tradnl"/>
        </w:rPr>
        <w:t>después</w:t>
      </w:r>
      <w:r w:rsidR="00241650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formar equipos de trabajo</w:t>
      </w:r>
      <w:r w:rsidR="002E057B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. Se les asignará un tema para </w:t>
      </w:r>
      <w:r w:rsidR="00241650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investigar (historia, causas, consecuencias, definiciones, comparaciones). Con la información que </w:t>
      </w:r>
      <w:r w:rsidR="006E7B39" w:rsidRPr="00561495">
        <w:rPr>
          <w:rFonts w:ascii="Times New Roman" w:hAnsi="Times New Roman" w:cs="Times New Roman"/>
          <w:color w:val="000000" w:themeColor="text1"/>
          <w:lang w:val="es-ES_tradnl"/>
        </w:rPr>
        <w:t>aporte</w:t>
      </w:r>
      <w:r w:rsidR="00241650" w:rsidRPr="00561495">
        <w:rPr>
          <w:rFonts w:ascii="Times New Roman" w:hAnsi="Times New Roman" w:cs="Times New Roman"/>
          <w:color w:val="000000" w:themeColor="text1"/>
          <w:lang w:val="es-ES_tradnl"/>
        </w:rPr>
        <w:t xml:space="preserve"> cada equipo se redactará el reportaje. </w:t>
      </w:r>
    </w:p>
    <w:p w14:paraId="491B9303" w14:textId="77777777" w:rsidR="00350E76" w:rsidRPr="00561495" w:rsidRDefault="00350E76" w:rsidP="00350E76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2482E22D" w14:textId="77777777" w:rsidR="000273DA" w:rsidRPr="00561495" w:rsidRDefault="000273DA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397A82D1" w14:textId="64FB9758" w:rsidR="00241650" w:rsidRPr="00561495" w:rsidRDefault="00AE0EB3" w:rsidP="00241650">
      <w:pPr>
        <w:spacing w:after="0"/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561495">
        <w:rPr>
          <w:rFonts w:ascii="Times New Roman" w:hAnsi="Times New Roman" w:cs="Times New Roman"/>
          <w:b/>
          <w:color w:val="3E6155"/>
          <w:lang w:val="es-ES_tradnl"/>
        </w:rPr>
        <w:t>Sesión 4</w:t>
      </w:r>
    </w:p>
    <w:p w14:paraId="22E9EDE0" w14:textId="77777777" w:rsidR="0002582E" w:rsidRPr="00561495" w:rsidRDefault="0002582E" w:rsidP="00241650">
      <w:pPr>
        <w:spacing w:after="0"/>
        <w:jc w:val="both"/>
        <w:rPr>
          <w:rFonts w:ascii="Times New Roman" w:hAnsi="Times New Roman" w:cs="Times New Roman"/>
          <w:b/>
          <w:color w:val="00B0F0"/>
          <w:lang w:val="es-ES_tradnl"/>
        </w:rPr>
      </w:pPr>
    </w:p>
    <w:p w14:paraId="2BF94DCA" w14:textId="7EB0EB21" w:rsidR="00241650" w:rsidRPr="00561495" w:rsidRDefault="00241650" w:rsidP="00587963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7EB4F1E5" w14:textId="43AF5EA1" w:rsidR="00557B60" w:rsidRPr="00561495" w:rsidRDefault="00557B60" w:rsidP="00557B60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10 minutos</w:t>
      </w:r>
    </w:p>
    <w:p w14:paraId="7AB5178A" w14:textId="7A39EEF4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DC021E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Pr="00561495">
        <w:rPr>
          <w:rFonts w:ascii="Times New Roman" w:hAnsi="Times New Roman" w:cs="Times New Roman"/>
          <w:lang w:val="es-ES_tradnl"/>
        </w:rPr>
        <w:t>Conversación</w:t>
      </w:r>
    </w:p>
    <w:p w14:paraId="4EC3E6D4" w14:textId="24141190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DC021E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Evaluar la tarea</w:t>
      </w:r>
    </w:p>
    <w:p w14:paraId="5A2FEB3D" w14:textId="62854363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DC021E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Ejercicio 3 resuelto</w:t>
      </w:r>
    </w:p>
    <w:p w14:paraId="4471A8C4" w14:textId="47112D0D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E92D7D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 xml:space="preserve">El profesor preguntará </w:t>
      </w:r>
      <w:r w:rsidR="00E92D7D" w:rsidRPr="00561495">
        <w:rPr>
          <w:rFonts w:ascii="Times New Roman" w:hAnsi="Times New Roman" w:cs="Times New Roman"/>
          <w:lang w:val="es-ES_tradnl"/>
        </w:rPr>
        <w:t>a los alumnos qué</w:t>
      </w:r>
      <w:r w:rsidRPr="00561495">
        <w:rPr>
          <w:rFonts w:ascii="Times New Roman" w:hAnsi="Times New Roman" w:cs="Times New Roman"/>
          <w:lang w:val="es-ES_tradnl"/>
        </w:rPr>
        <w:t xml:space="preserve"> aprendieron en el video y </w:t>
      </w:r>
      <w:r w:rsidR="00333BF5" w:rsidRPr="00561495">
        <w:rPr>
          <w:rFonts w:ascii="Times New Roman" w:hAnsi="Times New Roman" w:cs="Times New Roman"/>
          <w:lang w:val="es-ES_tradnl"/>
        </w:rPr>
        <w:t>cuáles fueron sus</w:t>
      </w:r>
      <w:r w:rsidRPr="00561495">
        <w:rPr>
          <w:rFonts w:ascii="Times New Roman" w:hAnsi="Times New Roman" w:cs="Times New Roman"/>
          <w:lang w:val="es-ES_tradnl"/>
        </w:rPr>
        <w:t xml:space="preserve"> respuestas </w:t>
      </w:r>
      <w:r w:rsidR="00333BF5" w:rsidRPr="00561495">
        <w:rPr>
          <w:rFonts w:ascii="Times New Roman" w:hAnsi="Times New Roman" w:cs="Times New Roman"/>
          <w:lang w:val="es-ES_tradnl"/>
        </w:rPr>
        <w:t xml:space="preserve">para el </w:t>
      </w:r>
      <w:r w:rsidRPr="00561495">
        <w:rPr>
          <w:rFonts w:ascii="Times New Roman" w:hAnsi="Times New Roman" w:cs="Times New Roman"/>
          <w:lang w:val="es-ES_tradnl"/>
        </w:rPr>
        <w:t>cuestionario 3. Pedirá que justifiquen su elección.</w:t>
      </w:r>
    </w:p>
    <w:p w14:paraId="13F3080C" w14:textId="77777777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6D886D3A" w14:textId="045F344C" w:rsidR="00241650" w:rsidRPr="00561495" w:rsidRDefault="00241650" w:rsidP="00587963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 xml:space="preserve">Estrategia de </w:t>
      </w:r>
      <w:proofErr w:type="spellStart"/>
      <w:r w:rsidRPr="00561495">
        <w:rPr>
          <w:rFonts w:ascii="Times New Roman" w:hAnsi="Times New Roman" w:cs="Times New Roman"/>
          <w:b/>
          <w:lang w:val="es-ES_tradnl"/>
        </w:rPr>
        <w:t>heteroevaluación</w:t>
      </w:r>
      <w:proofErr w:type="spellEnd"/>
    </w:p>
    <w:p w14:paraId="5CC81F22" w14:textId="30B864EE" w:rsidR="009251DE" w:rsidRPr="00561495" w:rsidRDefault="009251DE" w:rsidP="009251DE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15 minutos</w:t>
      </w:r>
    </w:p>
    <w:p w14:paraId="5275A06D" w14:textId="0837F37B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EE2129" w:rsidRPr="00561495">
        <w:rPr>
          <w:rFonts w:ascii="Times New Roman" w:hAnsi="Times New Roman" w:cs="Times New Roman"/>
          <w:b/>
          <w:lang w:val="es-ES_tradnl"/>
        </w:rPr>
        <w:t xml:space="preserve">: </w:t>
      </w:r>
      <w:r w:rsidRPr="00561495">
        <w:rPr>
          <w:rFonts w:ascii="Times New Roman" w:hAnsi="Times New Roman" w:cs="Times New Roman"/>
          <w:lang w:val="es-ES_tradnl"/>
        </w:rPr>
        <w:t>Cuestionario</w:t>
      </w:r>
    </w:p>
    <w:p w14:paraId="57C8C600" w14:textId="2538CAC2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EE2129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Identificar las áreas de mejora de cada alumno</w:t>
      </w:r>
    </w:p>
    <w:p w14:paraId="4A3DCF13" w14:textId="045492BA" w:rsidR="00241650" w:rsidRPr="00561495" w:rsidRDefault="00241650" w:rsidP="0024165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F72AD3" w:rsidRPr="00561495">
        <w:rPr>
          <w:rFonts w:ascii="Times New Roman" w:hAnsi="Times New Roman" w:cs="Times New Roman"/>
          <w:b/>
          <w:bCs/>
          <w:lang w:val="es-ES_tradnl"/>
        </w:rPr>
        <w:t>:</w:t>
      </w:r>
      <w:r w:rsidRPr="00561495">
        <w:rPr>
          <w:rFonts w:ascii="Times New Roman" w:hAnsi="Times New Roman" w:cs="Times New Roman"/>
          <w:lang w:val="es-ES_tradnl"/>
        </w:rPr>
        <w:t xml:space="preserve"> Ejercicio 4</w:t>
      </w:r>
    </w:p>
    <w:p w14:paraId="43B93156" w14:textId="24119B59" w:rsidR="00EC7931" w:rsidRPr="00561495" w:rsidRDefault="00241650" w:rsidP="0024165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2D2647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="00EC7931" w:rsidRPr="00561495">
        <w:rPr>
          <w:rFonts w:ascii="Times New Roman" w:hAnsi="Times New Roman" w:cs="Times New Roman"/>
          <w:lang w:val="es-ES_tradnl"/>
        </w:rPr>
        <w:t>El profesor pedirá a los estudiantes que lean el reportaje 4 y que en silencio elijan la respuesta correcta</w:t>
      </w:r>
      <w:r w:rsidR="000E220E" w:rsidRPr="00561495">
        <w:rPr>
          <w:rFonts w:ascii="Times New Roman" w:hAnsi="Times New Roman" w:cs="Times New Roman"/>
          <w:lang w:val="es-ES_tradnl"/>
        </w:rPr>
        <w:t xml:space="preserve"> de cada pregunta</w:t>
      </w:r>
      <w:r w:rsidR="00EC7931" w:rsidRPr="00561495">
        <w:rPr>
          <w:rFonts w:ascii="Times New Roman" w:hAnsi="Times New Roman" w:cs="Times New Roman"/>
          <w:lang w:val="es-ES_tradnl"/>
        </w:rPr>
        <w:t>. Una vez terminad</w:t>
      </w:r>
      <w:r w:rsidR="00E005BF" w:rsidRPr="00561495">
        <w:rPr>
          <w:rFonts w:ascii="Times New Roman" w:hAnsi="Times New Roman" w:cs="Times New Roman"/>
          <w:lang w:val="es-ES_tradnl"/>
        </w:rPr>
        <w:t>o,</w:t>
      </w:r>
      <w:r w:rsidR="00EC7931" w:rsidRPr="00561495">
        <w:rPr>
          <w:rFonts w:ascii="Times New Roman" w:hAnsi="Times New Roman" w:cs="Times New Roman"/>
          <w:lang w:val="es-ES_tradnl"/>
        </w:rPr>
        <w:t xml:space="preserve"> se intercambiará el cuestionario para evaluar los resultados. El profesor dará las respuestas correctas y los alumnos colocarán una palomita a las respuestas correctas y un círculo a las incorrectas. El profesor observará los resultados para implementar estrategias de apoyo. </w:t>
      </w:r>
    </w:p>
    <w:p w14:paraId="4C2B8DFF" w14:textId="77777777" w:rsidR="000273DA" w:rsidRPr="00561495" w:rsidRDefault="000273DA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3772CE44" w14:textId="16C59970" w:rsidR="00354D49" w:rsidRPr="00561495" w:rsidRDefault="00EC7931" w:rsidP="00587963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Estrategia de aplicación</w:t>
      </w:r>
    </w:p>
    <w:p w14:paraId="51C63838" w14:textId="5A4FC8B6" w:rsidR="00C32943" w:rsidRPr="00561495" w:rsidRDefault="00C32943" w:rsidP="00C32943">
      <w:pPr>
        <w:pStyle w:val="Prrafodelista"/>
        <w:ind w:left="1060"/>
        <w:jc w:val="both"/>
        <w:rPr>
          <w:rFonts w:ascii="Times New Roman" w:hAnsi="Times New Roman" w:cs="Times New Roman"/>
          <w:bCs/>
          <w:color w:val="C00000"/>
        </w:rPr>
      </w:pPr>
      <w:r w:rsidRPr="00561495">
        <w:rPr>
          <w:rFonts w:ascii="Times New Roman" w:hAnsi="Times New Roman" w:cs="Times New Roman"/>
          <w:bCs/>
        </w:rPr>
        <w:t>Tiempo destinado: 25 minutos</w:t>
      </w:r>
    </w:p>
    <w:p w14:paraId="6E5D9262" w14:textId="77777777" w:rsidR="00C32943" w:rsidRPr="00561495" w:rsidRDefault="00C32943" w:rsidP="00C32943">
      <w:pPr>
        <w:pStyle w:val="Prrafodelista"/>
        <w:spacing w:after="0"/>
        <w:ind w:left="1060"/>
        <w:jc w:val="both"/>
        <w:rPr>
          <w:rFonts w:ascii="Times New Roman" w:hAnsi="Times New Roman" w:cs="Times New Roman"/>
          <w:b/>
          <w:lang w:val="es-ES_tradnl"/>
        </w:rPr>
      </w:pPr>
    </w:p>
    <w:p w14:paraId="1D82ECBF" w14:textId="74033B37" w:rsidR="00EC7931" w:rsidRPr="00561495" w:rsidRDefault="00EC793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Técnica</w:t>
      </w:r>
      <w:r w:rsidR="002920E3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Trabajo colaborativo</w:t>
      </w:r>
    </w:p>
    <w:p w14:paraId="3CD3D80E" w14:textId="15CA44D3" w:rsidR="00EC7931" w:rsidRPr="00561495" w:rsidRDefault="00EC793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Objetivo</w:t>
      </w:r>
      <w:r w:rsidR="002920E3" w:rsidRPr="00561495">
        <w:rPr>
          <w:rFonts w:ascii="Times New Roman" w:hAnsi="Times New Roman" w:cs="Times New Roman"/>
          <w:b/>
          <w:lang w:val="es-ES_tradnl"/>
        </w:rPr>
        <w:t>:</w:t>
      </w:r>
      <w:r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>Redactar un reportaje grupal</w:t>
      </w:r>
    </w:p>
    <w:p w14:paraId="77B2FF23" w14:textId="7B5BF84A" w:rsidR="00EC7931" w:rsidRPr="00561495" w:rsidRDefault="00EC793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Materiales</w:t>
      </w:r>
      <w:r w:rsidR="00D36CFF" w:rsidRPr="00561495">
        <w:rPr>
          <w:rFonts w:ascii="Times New Roman" w:hAnsi="Times New Roman" w:cs="Times New Roman"/>
          <w:b/>
          <w:lang w:val="es-ES_tradnl"/>
        </w:rPr>
        <w:t xml:space="preserve">: </w:t>
      </w:r>
      <w:proofErr w:type="gramStart"/>
      <w:r w:rsidRPr="00561495">
        <w:rPr>
          <w:rFonts w:ascii="Times New Roman" w:hAnsi="Times New Roman" w:cs="Times New Roman"/>
          <w:lang w:val="es-ES_tradnl"/>
        </w:rPr>
        <w:t>Tres papel bond</w:t>
      </w:r>
      <w:proofErr w:type="gramEnd"/>
      <w:r w:rsidRPr="00561495">
        <w:rPr>
          <w:rFonts w:ascii="Times New Roman" w:hAnsi="Times New Roman" w:cs="Times New Roman"/>
          <w:lang w:val="es-ES_tradnl"/>
        </w:rPr>
        <w:t xml:space="preserve"> (recortados en tres parte iguales), marcadores y cinta adhesiva</w:t>
      </w:r>
    </w:p>
    <w:p w14:paraId="7C344096" w14:textId="17B6D76C" w:rsidR="00EC7931" w:rsidRPr="00561495" w:rsidRDefault="00EC7931" w:rsidP="00BB44E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561495">
        <w:rPr>
          <w:rFonts w:ascii="Times New Roman" w:hAnsi="Times New Roman" w:cs="Times New Roman"/>
          <w:b/>
          <w:lang w:val="es-ES_tradnl"/>
        </w:rPr>
        <w:t>Desarrollo:</w:t>
      </w:r>
      <w:r w:rsidR="004C261C" w:rsidRPr="00561495">
        <w:rPr>
          <w:rFonts w:ascii="Times New Roman" w:hAnsi="Times New Roman" w:cs="Times New Roman"/>
          <w:b/>
          <w:lang w:val="es-ES_tradnl"/>
        </w:rPr>
        <w:t xml:space="preserve"> </w:t>
      </w:r>
      <w:r w:rsidRPr="00561495">
        <w:rPr>
          <w:rFonts w:ascii="Times New Roman" w:hAnsi="Times New Roman" w:cs="Times New Roman"/>
          <w:lang w:val="es-ES_tradnl"/>
        </w:rPr>
        <w:t xml:space="preserve">El profesor reunirá a los equipos que </w:t>
      </w:r>
      <w:r w:rsidR="004C261C" w:rsidRPr="00561495">
        <w:rPr>
          <w:rFonts w:ascii="Times New Roman" w:hAnsi="Times New Roman" w:cs="Times New Roman"/>
          <w:lang w:val="es-ES_tradnl"/>
        </w:rPr>
        <w:t xml:space="preserve">investigaron cada tema. </w:t>
      </w:r>
      <w:r w:rsidRPr="00561495">
        <w:rPr>
          <w:rFonts w:ascii="Times New Roman" w:hAnsi="Times New Roman" w:cs="Times New Roman"/>
          <w:lang w:val="es-ES_tradnl"/>
        </w:rPr>
        <w:t xml:space="preserve">Cada equipo redactará un párrafo </w:t>
      </w:r>
      <w:r w:rsidR="004C261C" w:rsidRPr="00561495">
        <w:rPr>
          <w:rFonts w:ascii="Times New Roman" w:hAnsi="Times New Roman" w:cs="Times New Roman"/>
          <w:lang w:val="es-ES_tradnl"/>
        </w:rPr>
        <w:t>con</w:t>
      </w:r>
      <w:r w:rsidRPr="00561495">
        <w:rPr>
          <w:rFonts w:ascii="Times New Roman" w:hAnsi="Times New Roman" w:cs="Times New Roman"/>
          <w:lang w:val="es-ES_tradnl"/>
        </w:rPr>
        <w:t xml:space="preserve"> los elementos </w:t>
      </w:r>
      <w:r w:rsidR="004C261C" w:rsidRPr="00561495">
        <w:rPr>
          <w:rFonts w:ascii="Times New Roman" w:hAnsi="Times New Roman" w:cs="Times New Roman"/>
          <w:lang w:val="es-ES_tradnl"/>
        </w:rPr>
        <w:t>que investigó</w:t>
      </w:r>
      <w:r w:rsidRPr="00561495">
        <w:rPr>
          <w:rFonts w:ascii="Times New Roman" w:hAnsi="Times New Roman" w:cs="Times New Roman"/>
          <w:lang w:val="es-ES_tradnl"/>
        </w:rPr>
        <w:t>. Para finalizar</w:t>
      </w:r>
      <w:r w:rsidR="00AE09E9" w:rsidRPr="00561495">
        <w:rPr>
          <w:rFonts w:ascii="Times New Roman" w:hAnsi="Times New Roman" w:cs="Times New Roman"/>
          <w:lang w:val="es-ES_tradnl"/>
        </w:rPr>
        <w:t xml:space="preserve">, </w:t>
      </w:r>
      <w:r w:rsidRPr="00561495">
        <w:rPr>
          <w:rFonts w:ascii="Times New Roman" w:hAnsi="Times New Roman" w:cs="Times New Roman"/>
          <w:lang w:val="es-ES_tradnl"/>
        </w:rPr>
        <w:t xml:space="preserve">se colocará la información </w:t>
      </w:r>
      <w:r w:rsidR="00AE09E9" w:rsidRPr="00561495">
        <w:rPr>
          <w:rFonts w:ascii="Times New Roman" w:hAnsi="Times New Roman" w:cs="Times New Roman"/>
          <w:lang w:val="es-ES_tradnl"/>
        </w:rPr>
        <w:t xml:space="preserve">en el papel bond </w:t>
      </w:r>
      <w:r w:rsidRPr="00561495">
        <w:rPr>
          <w:rFonts w:ascii="Times New Roman" w:hAnsi="Times New Roman" w:cs="Times New Roman"/>
          <w:lang w:val="es-ES_tradnl"/>
        </w:rPr>
        <w:t xml:space="preserve">y se leerá el reportaje grupal. </w:t>
      </w:r>
    </w:p>
    <w:sectPr w:rsidR="00EC7931" w:rsidRPr="00561495" w:rsidSect="00561495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EBF21" w14:textId="77777777" w:rsidR="00877AB7" w:rsidRDefault="00877AB7" w:rsidP="00E00285">
      <w:pPr>
        <w:spacing w:after="0" w:line="240" w:lineRule="auto"/>
      </w:pPr>
      <w:r>
        <w:separator/>
      </w:r>
    </w:p>
  </w:endnote>
  <w:endnote w:type="continuationSeparator" w:id="0">
    <w:p w14:paraId="6B08BA86" w14:textId="77777777" w:rsidR="00877AB7" w:rsidRDefault="00877AB7" w:rsidP="00E0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2FA3" w14:textId="77777777" w:rsidR="00877AB7" w:rsidRDefault="00877AB7" w:rsidP="00E00285">
      <w:pPr>
        <w:spacing w:after="0" w:line="240" w:lineRule="auto"/>
      </w:pPr>
      <w:r>
        <w:separator/>
      </w:r>
    </w:p>
  </w:footnote>
  <w:footnote w:type="continuationSeparator" w:id="0">
    <w:p w14:paraId="11FA32E5" w14:textId="77777777" w:rsidR="00877AB7" w:rsidRDefault="00877AB7" w:rsidP="00E0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BCCF" w14:textId="3E72CF2E" w:rsidR="00E00285" w:rsidRDefault="00561495">
    <w:pPr>
      <w:pStyle w:val="Encabezado"/>
    </w:pPr>
    <w:r w:rsidRPr="0056149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DE8AF" wp14:editId="2E5B8440">
              <wp:simplePos x="0" y="0"/>
              <wp:positionH relativeFrom="column">
                <wp:posOffset>-844550</wp:posOffset>
              </wp:positionH>
              <wp:positionV relativeFrom="paragraph">
                <wp:posOffset>-192405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9DCF6" w14:textId="77777777" w:rsidR="00561495" w:rsidRPr="00720B13" w:rsidRDefault="00561495" w:rsidP="00561495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5DE8A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6.5pt;margin-top:-15.15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" filled="f" stroked="f" strokeweight=".5pt">
              <v:textbox>
                <w:txbxContent>
                  <w:p w14:paraId="57F9DCF6" w14:textId="77777777" w:rsidR="00561495" w:rsidRPr="00720B13" w:rsidRDefault="00561495" w:rsidP="00561495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561495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4CC0EA" wp14:editId="79FB43CB">
          <wp:simplePos x="0" y="0"/>
          <wp:positionH relativeFrom="column">
            <wp:posOffset>5197328</wp:posOffset>
          </wp:positionH>
          <wp:positionV relativeFrom="paragraph">
            <wp:posOffset>-434388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CE320" w14:textId="6DB00782" w:rsidR="00561495" w:rsidRDefault="00561495">
    <w:pPr>
      <w:pStyle w:val="Encabezado"/>
    </w:pPr>
    <w:r w:rsidRPr="00561495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A5651EE" wp14:editId="5D52FC77">
          <wp:simplePos x="0" y="0"/>
          <wp:positionH relativeFrom="column">
            <wp:posOffset>-797560</wp:posOffset>
          </wp:positionH>
          <wp:positionV relativeFrom="paragraph">
            <wp:posOffset>-161290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49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061521" wp14:editId="6BCAC776">
              <wp:simplePos x="0" y="0"/>
              <wp:positionH relativeFrom="column">
                <wp:posOffset>4113286</wp:posOffset>
              </wp:positionH>
              <wp:positionV relativeFrom="paragraph">
                <wp:posOffset>-232849</wp:posOffset>
              </wp:positionV>
              <wp:extent cx="2348345" cy="322118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345" cy="3221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37274D" w14:textId="77777777" w:rsidR="00561495" w:rsidRPr="00720B13" w:rsidRDefault="00561495" w:rsidP="0056149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0615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3.9pt;margin-top:-18.35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" filled="f" stroked="f" strokeweight=".5pt">
              <v:textbox>
                <w:txbxContent>
                  <w:p w14:paraId="5837274D" w14:textId="77777777" w:rsidR="00561495" w:rsidRPr="00720B13" w:rsidRDefault="00561495" w:rsidP="00561495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9FD"/>
    <w:multiLevelType w:val="hybridMultilevel"/>
    <w:tmpl w:val="55F03E0A"/>
    <w:lvl w:ilvl="0" w:tplc="379CDB12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7388"/>
    <w:multiLevelType w:val="hybridMultilevel"/>
    <w:tmpl w:val="55982472"/>
    <w:lvl w:ilvl="0" w:tplc="59E416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08E9"/>
    <w:multiLevelType w:val="hybridMultilevel"/>
    <w:tmpl w:val="822A065C"/>
    <w:lvl w:ilvl="0" w:tplc="AE84AE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73D"/>
    <w:multiLevelType w:val="hybridMultilevel"/>
    <w:tmpl w:val="87B0FA0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B38FB"/>
    <w:multiLevelType w:val="hybridMultilevel"/>
    <w:tmpl w:val="7ACC3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11AAF"/>
    <w:multiLevelType w:val="hybridMultilevel"/>
    <w:tmpl w:val="B4C44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47626"/>
    <w:multiLevelType w:val="hybridMultilevel"/>
    <w:tmpl w:val="906E6226"/>
    <w:lvl w:ilvl="0" w:tplc="0192A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E618D"/>
    <w:multiLevelType w:val="hybridMultilevel"/>
    <w:tmpl w:val="136A34A4"/>
    <w:lvl w:ilvl="0" w:tplc="C6EA8CB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1"/>
  </w:num>
  <w:num w:numId="5">
    <w:abstractNumId w:val="3"/>
  </w:num>
  <w:num w:numId="6">
    <w:abstractNumId w:val="18"/>
  </w:num>
  <w:num w:numId="7">
    <w:abstractNumId w:val="13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8"/>
  </w:num>
  <w:num w:numId="17">
    <w:abstractNumId w:val="20"/>
  </w:num>
  <w:num w:numId="18">
    <w:abstractNumId w:val="7"/>
  </w:num>
  <w:num w:numId="19">
    <w:abstractNumId w:val="4"/>
  </w:num>
  <w:num w:numId="20">
    <w:abstractNumId w:val="11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13B0F"/>
    <w:rsid w:val="00014EC8"/>
    <w:rsid w:val="00022086"/>
    <w:rsid w:val="0002582E"/>
    <w:rsid w:val="000273DA"/>
    <w:rsid w:val="00081F0D"/>
    <w:rsid w:val="000B01A8"/>
    <w:rsid w:val="000B525F"/>
    <w:rsid w:val="000B5BCA"/>
    <w:rsid w:val="000D1C2C"/>
    <w:rsid w:val="000D6525"/>
    <w:rsid w:val="000E220E"/>
    <w:rsid w:val="000E4FBA"/>
    <w:rsid w:val="00112F80"/>
    <w:rsid w:val="00121A53"/>
    <w:rsid w:val="0013658E"/>
    <w:rsid w:val="001A0E05"/>
    <w:rsid w:val="001A6363"/>
    <w:rsid w:val="00213D2D"/>
    <w:rsid w:val="00223A51"/>
    <w:rsid w:val="00241650"/>
    <w:rsid w:val="00250058"/>
    <w:rsid w:val="00251CEA"/>
    <w:rsid w:val="00273875"/>
    <w:rsid w:val="00277F05"/>
    <w:rsid w:val="0028745D"/>
    <w:rsid w:val="002920E3"/>
    <w:rsid w:val="002B304B"/>
    <w:rsid w:val="002B3D7E"/>
    <w:rsid w:val="002B7B45"/>
    <w:rsid w:val="002D006D"/>
    <w:rsid w:val="002D2647"/>
    <w:rsid w:val="002E057B"/>
    <w:rsid w:val="003035C1"/>
    <w:rsid w:val="0031483D"/>
    <w:rsid w:val="00333BF5"/>
    <w:rsid w:val="003379F3"/>
    <w:rsid w:val="00337BC6"/>
    <w:rsid w:val="003432C7"/>
    <w:rsid w:val="00350E76"/>
    <w:rsid w:val="00354A11"/>
    <w:rsid w:val="00354D49"/>
    <w:rsid w:val="00397176"/>
    <w:rsid w:val="003B306D"/>
    <w:rsid w:val="003C2E5E"/>
    <w:rsid w:val="003C345D"/>
    <w:rsid w:val="003D6232"/>
    <w:rsid w:val="003E4217"/>
    <w:rsid w:val="003F04D5"/>
    <w:rsid w:val="003F3087"/>
    <w:rsid w:val="003F4D76"/>
    <w:rsid w:val="004018E9"/>
    <w:rsid w:val="004039B2"/>
    <w:rsid w:val="004044E9"/>
    <w:rsid w:val="00413825"/>
    <w:rsid w:val="00414261"/>
    <w:rsid w:val="004149AE"/>
    <w:rsid w:val="00435E0F"/>
    <w:rsid w:val="00446FE7"/>
    <w:rsid w:val="00447695"/>
    <w:rsid w:val="0045463E"/>
    <w:rsid w:val="00455D3C"/>
    <w:rsid w:val="00456ADC"/>
    <w:rsid w:val="00492AAC"/>
    <w:rsid w:val="004B237B"/>
    <w:rsid w:val="004B5D31"/>
    <w:rsid w:val="004B6C92"/>
    <w:rsid w:val="004C261C"/>
    <w:rsid w:val="004D3F72"/>
    <w:rsid w:val="004E091C"/>
    <w:rsid w:val="004E6F94"/>
    <w:rsid w:val="005129BC"/>
    <w:rsid w:val="0052226D"/>
    <w:rsid w:val="00557B60"/>
    <w:rsid w:val="00561495"/>
    <w:rsid w:val="00562695"/>
    <w:rsid w:val="00577261"/>
    <w:rsid w:val="0058221B"/>
    <w:rsid w:val="00584B6A"/>
    <w:rsid w:val="00587963"/>
    <w:rsid w:val="005B3F0B"/>
    <w:rsid w:val="005B4934"/>
    <w:rsid w:val="005B590B"/>
    <w:rsid w:val="005D0AA1"/>
    <w:rsid w:val="005E56C0"/>
    <w:rsid w:val="005F3EA4"/>
    <w:rsid w:val="006024A5"/>
    <w:rsid w:val="00610A2B"/>
    <w:rsid w:val="0061520F"/>
    <w:rsid w:val="00646F4B"/>
    <w:rsid w:val="0065316D"/>
    <w:rsid w:val="00675263"/>
    <w:rsid w:val="0068019B"/>
    <w:rsid w:val="00690512"/>
    <w:rsid w:val="00691274"/>
    <w:rsid w:val="00692BAF"/>
    <w:rsid w:val="006A78E1"/>
    <w:rsid w:val="006B136C"/>
    <w:rsid w:val="006B43E8"/>
    <w:rsid w:val="006C303A"/>
    <w:rsid w:val="006E33F6"/>
    <w:rsid w:val="006E7B39"/>
    <w:rsid w:val="006F00E3"/>
    <w:rsid w:val="00704628"/>
    <w:rsid w:val="00711055"/>
    <w:rsid w:val="00711F83"/>
    <w:rsid w:val="00720A35"/>
    <w:rsid w:val="0072194B"/>
    <w:rsid w:val="00723310"/>
    <w:rsid w:val="00734169"/>
    <w:rsid w:val="0075679B"/>
    <w:rsid w:val="00763798"/>
    <w:rsid w:val="00764228"/>
    <w:rsid w:val="00764794"/>
    <w:rsid w:val="0077126E"/>
    <w:rsid w:val="00772274"/>
    <w:rsid w:val="00773514"/>
    <w:rsid w:val="007A1983"/>
    <w:rsid w:val="007B6BAB"/>
    <w:rsid w:val="007C6E99"/>
    <w:rsid w:val="007C76B9"/>
    <w:rsid w:val="007E2BAB"/>
    <w:rsid w:val="007E2C49"/>
    <w:rsid w:val="00815FA1"/>
    <w:rsid w:val="008248E1"/>
    <w:rsid w:val="00844C81"/>
    <w:rsid w:val="008713B8"/>
    <w:rsid w:val="00877377"/>
    <w:rsid w:val="00877AB7"/>
    <w:rsid w:val="008813F9"/>
    <w:rsid w:val="008862CE"/>
    <w:rsid w:val="0089256E"/>
    <w:rsid w:val="008B0173"/>
    <w:rsid w:val="008B66AC"/>
    <w:rsid w:val="008C0C1C"/>
    <w:rsid w:val="008C4942"/>
    <w:rsid w:val="008D3802"/>
    <w:rsid w:val="008D59A5"/>
    <w:rsid w:val="008E17EA"/>
    <w:rsid w:val="008E3021"/>
    <w:rsid w:val="009066B7"/>
    <w:rsid w:val="00910D75"/>
    <w:rsid w:val="00921039"/>
    <w:rsid w:val="009251DE"/>
    <w:rsid w:val="00950510"/>
    <w:rsid w:val="0096237A"/>
    <w:rsid w:val="00965DB8"/>
    <w:rsid w:val="0097594A"/>
    <w:rsid w:val="00975C4B"/>
    <w:rsid w:val="0099230E"/>
    <w:rsid w:val="00994065"/>
    <w:rsid w:val="009B0A31"/>
    <w:rsid w:val="009B6900"/>
    <w:rsid w:val="009C3F9A"/>
    <w:rsid w:val="00A0597B"/>
    <w:rsid w:val="00A1410E"/>
    <w:rsid w:val="00A217F4"/>
    <w:rsid w:val="00A24F85"/>
    <w:rsid w:val="00A2649F"/>
    <w:rsid w:val="00A403CE"/>
    <w:rsid w:val="00A73A98"/>
    <w:rsid w:val="00A91ECA"/>
    <w:rsid w:val="00A93243"/>
    <w:rsid w:val="00A9381F"/>
    <w:rsid w:val="00AE09E9"/>
    <w:rsid w:val="00AE0EB3"/>
    <w:rsid w:val="00AE4120"/>
    <w:rsid w:val="00AF6F17"/>
    <w:rsid w:val="00B02F38"/>
    <w:rsid w:val="00B16D5D"/>
    <w:rsid w:val="00B323A9"/>
    <w:rsid w:val="00B425BA"/>
    <w:rsid w:val="00B4319D"/>
    <w:rsid w:val="00B449A6"/>
    <w:rsid w:val="00B450E4"/>
    <w:rsid w:val="00B60FFC"/>
    <w:rsid w:val="00B629F1"/>
    <w:rsid w:val="00B6610E"/>
    <w:rsid w:val="00B914E0"/>
    <w:rsid w:val="00B95103"/>
    <w:rsid w:val="00BA6449"/>
    <w:rsid w:val="00BB44EE"/>
    <w:rsid w:val="00BB5662"/>
    <w:rsid w:val="00BC17DF"/>
    <w:rsid w:val="00BD70ED"/>
    <w:rsid w:val="00BE7979"/>
    <w:rsid w:val="00BF16E4"/>
    <w:rsid w:val="00BF6F65"/>
    <w:rsid w:val="00C115AD"/>
    <w:rsid w:val="00C176CD"/>
    <w:rsid w:val="00C32943"/>
    <w:rsid w:val="00C503F9"/>
    <w:rsid w:val="00C515F7"/>
    <w:rsid w:val="00C82066"/>
    <w:rsid w:val="00C84E2B"/>
    <w:rsid w:val="00CA1205"/>
    <w:rsid w:val="00CB32C7"/>
    <w:rsid w:val="00CB63F6"/>
    <w:rsid w:val="00CE2EBB"/>
    <w:rsid w:val="00CF2959"/>
    <w:rsid w:val="00CF3287"/>
    <w:rsid w:val="00D36CFF"/>
    <w:rsid w:val="00D36F2B"/>
    <w:rsid w:val="00D5333B"/>
    <w:rsid w:val="00D61443"/>
    <w:rsid w:val="00D67625"/>
    <w:rsid w:val="00D97234"/>
    <w:rsid w:val="00DA218B"/>
    <w:rsid w:val="00DB1084"/>
    <w:rsid w:val="00DC021E"/>
    <w:rsid w:val="00DD694C"/>
    <w:rsid w:val="00DE1BDA"/>
    <w:rsid w:val="00DE67BD"/>
    <w:rsid w:val="00DE7357"/>
    <w:rsid w:val="00DF5436"/>
    <w:rsid w:val="00E00285"/>
    <w:rsid w:val="00E003E2"/>
    <w:rsid w:val="00E005BF"/>
    <w:rsid w:val="00E13840"/>
    <w:rsid w:val="00E2418F"/>
    <w:rsid w:val="00E32638"/>
    <w:rsid w:val="00E329AC"/>
    <w:rsid w:val="00E42307"/>
    <w:rsid w:val="00E85234"/>
    <w:rsid w:val="00E92D7D"/>
    <w:rsid w:val="00EA61B2"/>
    <w:rsid w:val="00EC547C"/>
    <w:rsid w:val="00EC7931"/>
    <w:rsid w:val="00EE2129"/>
    <w:rsid w:val="00EF49EA"/>
    <w:rsid w:val="00F0050B"/>
    <w:rsid w:val="00F11DE5"/>
    <w:rsid w:val="00F143D0"/>
    <w:rsid w:val="00F22B68"/>
    <w:rsid w:val="00F44B09"/>
    <w:rsid w:val="00F5106E"/>
    <w:rsid w:val="00F62603"/>
    <w:rsid w:val="00F6370A"/>
    <w:rsid w:val="00F67B48"/>
    <w:rsid w:val="00F72AD3"/>
    <w:rsid w:val="00F72FFA"/>
    <w:rsid w:val="00F850A5"/>
    <w:rsid w:val="00F85AEE"/>
    <w:rsid w:val="00F8660A"/>
    <w:rsid w:val="00FC25C2"/>
    <w:rsid w:val="00FC486C"/>
    <w:rsid w:val="00FD0287"/>
    <w:rsid w:val="00FD6E36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E37B"/>
  <w15:docId w15:val="{715922D0-7098-41CB-B14D-6EE33AF4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B01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1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1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17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285"/>
  </w:style>
  <w:style w:type="paragraph" w:styleId="Piedepgina">
    <w:name w:val="footer"/>
    <w:basedOn w:val="Normal"/>
    <w:link w:val="PiedepginaCar"/>
    <w:uiPriority w:val="99"/>
    <w:unhideWhenUsed/>
    <w:rsid w:val="00E0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285"/>
  </w:style>
  <w:style w:type="table" w:styleId="Tablaconcuadrcula">
    <w:name w:val="Table Grid"/>
    <w:basedOn w:val="Tablanormal"/>
    <w:uiPriority w:val="39"/>
    <w:rsid w:val="0030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035C1"/>
  </w:style>
  <w:style w:type="character" w:styleId="Hipervnculo">
    <w:name w:val="Hyperlink"/>
    <w:basedOn w:val="Fuentedeprrafopredeter"/>
    <w:uiPriority w:val="99"/>
    <w:unhideWhenUsed/>
    <w:rsid w:val="00763798"/>
    <w:rPr>
      <w:color w:val="0563C1" w:themeColor="hyperlink"/>
      <w:u w:val="single"/>
    </w:rPr>
  </w:style>
  <w:style w:type="table" w:styleId="Tabladecuadrcula6concolores">
    <w:name w:val="Grid Table 6 Colorful"/>
    <w:basedOn w:val="Tablanormal"/>
    <w:uiPriority w:val="51"/>
    <w:rsid w:val="009940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Edith Castañeda</dc:creator>
  <cp:lastModifiedBy>Usuario</cp:lastModifiedBy>
  <cp:revision>2</cp:revision>
  <cp:lastPrinted>2017-01-26T20:00:00Z</cp:lastPrinted>
  <dcterms:created xsi:type="dcterms:W3CDTF">2021-01-25T17:25:00Z</dcterms:created>
  <dcterms:modified xsi:type="dcterms:W3CDTF">2021-01-25T17:25:00Z</dcterms:modified>
</cp:coreProperties>
</file>